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1C" w:rsidRDefault="007F0E1C" w:rsidP="007F0E1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Войсковицкая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средняя общеобразовательная школа №2»</w:t>
      </w:r>
    </w:p>
    <w:p w:rsidR="007F0E1C" w:rsidRDefault="007F0E1C" w:rsidP="007F0E1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7F0E1C" w:rsidRDefault="007F0E1C" w:rsidP="007F0E1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образовательной программе, утвержденной </w:t>
      </w:r>
    </w:p>
    <w:p w:rsidR="007F0E1C" w:rsidRDefault="007F0E1C" w:rsidP="007F0E1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        »______________20__г.</w:t>
      </w:r>
    </w:p>
    <w:p w:rsidR="007F0E1C" w:rsidRDefault="007F0E1C" w:rsidP="007F0E1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F0E1C" w:rsidRDefault="007F0E1C" w:rsidP="007F0E1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7F0E1C" w:rsidRDefault="00242C86" w:rsidP="007F0E1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F0E1C">
        <w:rPr>
          <w:rFonts w:ascii="Times New Roman" w:hAnsi="Times New Roman" w:cs="Times New Roman"/>
          <w:b/>
          <w:bCs/>
          <w:sz w:val="24"/>
          <w:szCs w:val="24"/>
        </w:rPr>
        <w:t>абочая программа</w:t>
      </w: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</w:t>
      </w: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2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F0E1C" w:rsidRPr="009142C6" w:rsidRDefault="00242C86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F0E1C" w:rsidRPr="009142C6">
        <w:rPr>
          <w:rFonts w:ascii="Times New Roman" w:hAnsi="Times New Roman" w:cs="Times New Roman"/>
          <w:sz w:val="24"/>
          <w:szCs w:val="24"/>
        </w:rPr>
        <w:t>абочая программа по учебному курсу</w:t>
      </w:r>
    </w:p>
    <w:p w:rsidR="007F0E1C" w:rsidRPr="009142C6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42C6">
        <w:rPr>
          <w:rFonts w:ascii="Times New Roman" w:hAnsi="Times New Roman" w:cs="Times New Roman"/>
          <w:sz w:val="24"/>
          <w:szCs w:val="24"/>
        </w:rPr>
        <w:t xml:space="preserve">« Русский язык» 1-4 класс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9142C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</w:t>
      </w:r>
    </w:p>
    <w:p w:rsidR="007F0E1C" w:rsidRPr="009142C6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42C6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</w:t>
      </w:r>
      <w:proofErr w:type="gramStart"/>
      <w:r w:rsidRPr="009142C6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9142C6">
        <w:rPr>
          <w:rFonts w:ascii="Times New Roman" w:hAnsi="Times New Roman" w:cs="Times New Roman"/>
          <w:sz w:val="24"/>
          <w:szCs w:val="24"/>
        </w:rPr>
        <w:t xml:space="preserve"> на основе программы « Русский язык»</w:t>
      </w:r>
    </w:p>
    <w:p w:rsidR="007F0E1C" w:rsidRPr="009142C6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42C6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9142C6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Pr="009142C6">
        <w:rPr>
          <w:rFonts w:ascii="Times New Roman" w:hAnsi="Times New Roman" w:cs="Times New Roman"/>
          <w:sz w:val="24"/>
          <w:szCs w:val="24"/>
        </w:rPr>
        <w:t xml:space="preserve"> В.П., Горецкого В.Г.</w:t>
      </w:r>
    </w:p>
    <w:p w:rsidR="007F0E1C" w:rsidRPr="009142C6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42C6">
        <w:rPr>
          <w:rFonts w:ascii="Times New Roman" w:hAnsi="Times New Roman" w:cs="Times New Roman"/>
          <w:sz w:val="24"/>
          <w:szCs w:val="24"/>
        </w:rPr>
        <w:t>для 1-4 классов общеобразовательных учреждений. – М.: «Просвещение»</w:t>
      </w:r>
    </w:p>
    <w:p w:rsidR="007F0E1C" w:rsidRPr="009142C6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42C6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7F0E1C" w:rsidRPr="009142C6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142C6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42C6">
        <w:rPr>
          <w:rFonts w:ascii="Times New Roman" w:hAnsi="Times New Roman" w:cs="Times New Roman"/>
          <w:sz w:val="24"/>
          <w:szCs w:val="24"/>
        </w:rPr>
        <w:t xml:space="preserve">год </w:t>
      </w:r>
    </w:p>
    <w:p w:rsidR="007F0E1C" w:rsidRDefault="007F0E1C" w:rsidP="007F0E1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F0E1C" w:rsidRDefault="007F0E1C" w:rsidP="007F0E1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Васильевна, учитель начальных классов высшей квалификационной категории</w:t>
      </w:r>
    </w:p>
    <w:p w:rsidR="007F0E1C" w:rsidRDefault="007F0E1C" w:rsidP="007F0E1C"/>
    <w:p w:rsidR="007F0E1C" w:rsidRDefault="007F0E1C" w:rsidP="007F0E1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F0E1C" w:rsidTr="003F7F1E">
        <w:tc>
          <w:tcPr>
            <w:tcW w:w="7393" w:type="dxa"/>
            <w:hideMark/>
          </w:tcPr>
          <w:p w:rsidR="007F0E1C" w:rsidRDefault="007F0E1C" w:rsidP="003F7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«Рассмотрена»</w:t>
            </w:r>
          </w:p>
          <w:p w:rsidR="007F0E1C" w:rsidRDefault="007F0E1C" w:rsidP="003F7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7F0E1C" w:rsidRDefault="007F0E1C" w:rsidP="003F7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учителей  начальных классов</w:t>
            </w:r>
          </w:p>
          <w:p w:rsidR="007F0E1C" w:rsidRDefault="007F0E1C" w:rsidP="003F7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№____</w:t>
            </w:r>
          </w:p>
          <w:p w:rsidR="007F0E1C" w:rsidRDefault="007F0E1C" w:rsidP="003F7F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      »                  20___г</w:t>
            </w:r>
          </w:p>
          <w:p w:rsidR="007F0E1C" w:rsidRDefault="007F0E1C" w:rsidP="003F7F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ШМО____________       </w:t>
            </w:r>
          </w:p>
        </w:tc>
        <w:tc>
          <w:tcPr>
            <w:tcW w:w="7393" w:type="dxa"/>
          </w:tcPr>
          <w:p w:rsidR="007F0E1C" w:rsidRDefault="007F0E1C" w:rsidP="003F7F1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Согласована»</w:t>
            </w:r>
          </w:p>
          <w:p w:rsidR="007F0E1C" w:rsidRDefault="007F0E1C" w:rsidP="003F7F1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7F0E1C" w:rsidRDefault="007F0E1C" w:rsidP="003F7F1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/_____________</w:t>
            </w:r>
          </w:p>
          <w:p w:rsidR="007F0E1C" w:rsidRDefault="007F0E1C" w:rsidP="003F7F1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»__________________20___</w:t>
            </w:r>
          </w:p>
          <w:p w:rsidR="007F0E1C" w:rsidRDefault="007F0E1C" w:rsidP="003F7F1E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F0E1C" w:rsidRDefault="007F0E1C" w:rsidP="003F7F1E">
            <w:pPr>
              <w:jc w:val="right"/>
              <w:rPr>
                <w:lang w:eastAsia="en-US"/>
              </w:rPr>
            </w:pPr>
          </w:p>
        </w:tc>
      </w:tr>
    </w:tbl>
    <w:p w:rsidR="007F0E1C" w:rsidRDefault="007F0E1C" w:rsidP="007F0E1C">
      <w:pPr>
        <w:jc w:val="center"/>
        <w:rPr>
          <w:b/>
          <w:i/>
        </w:rPr>
      </w:pPr>
    </w:p>
    <w:p w:rsidR="00242C86" w:rsidRDefault="00242C86" w:rsidP="007F0E1C">
      <w:pPr>
        <w:jc w:val="center"/>
        <w:rPr>
          <w:b/>
          <w:i/>
        </w:rPr>
      </w:pPr>
    </w:p>
    <w:p w:rsidR="00242C86" w:rsidRDefault="00242C86" w:rsidP="007F0E1C">
      <w:pPr>
        <w:jc w:val="center"/>
        <w:rPr>
          <w:b/>
          <w:i/>
        </w:rPr>
      </w:pPr>
    </w:p>
    <w:p w:rsidR="007F0E1C" w:rsidRDefault="007F0E1C" w:rsidP="007F0E1C">
      <w:pPr>
        <w:jc w:val="center"/>
        <w:rPr>
          <w:b/>
          <w:i/>
        </w:rPr>
      </w:pPr>
      <w:r>
        <w:rPr>
          <w:b/>
          <w:i/>
        </w:rPr>
        <w:lastRenderedPageBreak/>
        <w:t>Пояснительная записка</w:t>
      </w:r>
    </w:p>
    <w:p w:rsidR="007F0E1C" w:rsidRDefault="007F0E1C" w:rsidP="007F0E1C">
      <w:pPr>
        <w:jc w:val="center"/>
        <w:rPr>
          <w:b/>
          <w:i/>
        </w:rPr>
      </w:pPr>
    </w:p>
    <w:p w:rsidR="007F0E1C" w:rsidRDefault="00242C86" w:rsidP="007F0E1C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kern w:val="2"/>
        </w:rPr>
      </w:pPr>
      <w:r>
        <w:rPr>
          <w:color w:val="000000"/>
        </w:rPr>
        <w:t>Р</w:t>
      </w:r>
      <w:r w:rsidR="007F0E1C">
        <w:rPr>
          <w:color w:val="000000"/>
        </w:rPr>
        <w:t xml:space="preserve">абочая программа по </w:t>
      </w:r>
      <w:r w:rsidR="008800DC">
        <w:rPr>
          <w:color w:val="000000"/>
        </w:rPr>
        <w:t>русскому языку</w:t>
      </w:r>
      <w:r w:rsidR="007F0E1C">
        <w:rPr>
          <w:color w:val="000000"/>
        </w:rPr>
        <w:t xml:space="preserve"> </w:t>
      </w:r>
      <w:r w:rsidR="007F0E1C">
        <w:t>разработана на основе</w:t>
      </w:r>
      <w:r w:rsidR="007F0E1C">
        <w:rPr>
          <w:kern w:val="2"/>
        </w:rPr>
        <w:t xml:space="preserve"> с правовыми и нормативными документами:  </w:t>
      </w:r>
    </w:p>
    <w:p w:rsidR="007F0E1C" w:rsidRDefault="007F0E1C" w:rsidP="007F0E1C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«Об образовании в Российской Федерации» (от 29.12. 2012 г. № 273-ФЗ);</w:t>
      </w:r>
    </w:p>
    <w:p w:rsidR="007F0E1C" w:rsidRDefault="007F0E1C" w:rsidP="007F0E1C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7F0E1C" w:rsidRDefault="007F0E1C" w:rsidP="007F0E1C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F0E1C" w:rsidRDefault="007F0E1C" w:rsidP="007F0E1C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 xml:space="preserve">Приказ </w:t>
      </w:r>
      <w:proofErr w:type="spellStart"/>
      <w:r>
        <w:rPr>
          <w:kern w:val="2"/>
        </w:rPr>
        <w:t>Минобрнауки</w:t>
      </w:r>
      <w:proofErr w:type="spellEnd"/>
      <w:r>
        <w:rPr>
          <w:kern w:val="2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7F0E1C" w:rsidRDefault="007F0E1C" w:rsidP="007F0E1C">
      <w:pPr>
        <w:pStyle w:val="a6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F0E1C" w:rsidRDefault="007F0E1C" w:rsidP="007F0E1C">
      <w:pPr>
        <w:pStyle w:val="a6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7F0E1C" w:rsidRDefault="007F0E1C" w:rsidP="007F0E1C">
      <w:pPr>
        <w:pStyle w:val="a6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ind w:left="426"/>
        <w:jc w:val="both"/>
        <w:rPr>
          <w:kern w:val="2"/>
        </w:rPr>
      </w:pPr>
      <w:r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7F0E1C" w:rsidRDefault="007F0E1C" w:rsidP="007F0E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7F0E1C" w:rsidRDefault="007F0E1C" w:rsidP="007F0E1C">
      <w:pPr>
        <w:rPr>
          <w:b/>
        </w:rPr>
      </w:pPr>
      <w:r>
        <w:t xml:space="preserve">     Программа составлена с учетом индивидуальных особенностей развития  </w:t>
      </w:r>
      <w:proofErr w:type="spellStart"/>
      <w:r>
        <w:t>Вайна</w:t>
      </w:r>
      <w:proofErr w:type="spellEnd"/>
      <w:r>
        <w:t xml:space="preserve"> Ивана. </w:t>
      </w:r>
      <w:proofErr w:type="gramStart"/>
      <w:r>
        <w:t>Обучающийся</w:t>
      </w:r>
      <w:proofErr w:type="gramEnd"/>
      <w:r>
        <w:t xml:space="preserve">  находится на домашнем обучении </w:t>
      </w:r>
      <w:r w:rsidR="00242C86">
        <w:t>по состоянию здоровья.</w:t>
      </w:r>
    </w:p>
    <w:p w:rsidR="007F0E1C" w:rsidRDefault="007F0E1C" w:rsidP="007F0E1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0E1C" w:rsidRPr="00CC5A34" w:rsidRDefault="007F0E1C" w:rsidP="007F0E1C">
      <w:pPr>
        <w:pStyle w:val="u-2-msonormal"/>
        <w:spacing w:before="0" w:after="0"/>
        <w:jc w:val="both"/>
        <w:textAlignment w:val="center"/>
        <w:rPr>
          <w:rFonts w:cs="Times New Roman"/>
        </w:rPr>
      </w:pPr>
      <w:r>
        <w:t xml:space="preserve">     </w:t>
      </w:r>
      <w:r>
        <w:rPr>
          <w:b/>
          <w:i/>
        </w:rPr>
        <w:t xml:space="preserve">Цель </w:t>
      </w:r>
      <w:r>
        <w:t xml:space="preserve">-  создание условий для </w:t>
      </w:r>
      <w:r>
        <w:rPr>
          <w:rFonts w:cs="Times New Roman"/>
        </w:rPr>
        <w:t xml:space="preserve">накопления знаний </w:t>
      </w:r>
      <w:proofErr w:type="gramStart"/>
      <w:r>
        <w:rPr>
          <w:rFonts w:cs="Times New Roman"/>
        </w:rPr>
        <w:t>об</w:t>
      </w:r>
      <w:proofErr w:type="gramEnd"/>
      <w:r>
        <w:rPr>
          <w:rFonts w:cs="Times New Roman"/>
        </w:rPr>
        <w:t xml:space="preserve"> </w:t>
      </w:r>
      <w:proofErr w:type="gramStart"/>
      <w:r w:rsidRPr="00CC5A34">
        <w:rPr>
          <w:rFonts w:cs="Times New Roman"/>
        </w:rPr>
        <w:t>основны</w:t>
      </w:r>
      <w:r>
        <w:rPr>
          <w:rFonts w:cs="Times New Roman"/>
        </w:rPr>
        <w:t>х</w:t>
      </w:r>
      <w:proofErr w:type="gramEnd"/>
      <w:r w:rsidRPr="00CC5A34">
        <w:rPr>
          <w:rFonts w:cs="Times New Roman"/>
        </w:rPr>
        <w:t xml:space="preserve"> положени</w:t>
      </w:r>
      <w:r>
        <w:rPr>
          <w:rFonts w:cs="Times New Roman"/>
        </w:rPr>
        <w:t>й</w:t>
      </w:r>
      <w:r w:rsidRPr="00CC5A34">
        <w:rPr>
          <w:rFonts w:cs="Times New Roman"/>
        </w:rPr>
        <w:t xml:space="preserve"> науки о языке и формирование на этой основе знаково-символического восприятия </w:t>
      </w:r>
      <w:r>
        <w:rPr>
          <w:rFonts w:cs="Times New Roman"/>
        </w:rPr>
        <w:t>школьника</w:t>
      </w:r>
      <w:r w:rsidRPr="00CC5A34">
        <w:rPr>
          <w:rFonts w:cs="Times New Roman"/>
        </w:rPr>
        <w:t xml:space="preserve">; </w:t>
      </w:r>
    </w:p>
    <w:p w:rsidR="007F0E1C" w:rsidRDefault="007F0E1C" w:rsidP="007F0E1C">
      <w:pPr>
        <w:shd w:val="clear" w:color="auto" w:fill="FFFFFF"/>
        <w:spacing w:after="120"/>
        <w:jc w:val="both"/>
        <w:rPr>
          <w:b/>
          <w:i/>
        </w:rPr>
      </w:pPr>
      <w:r>
        <w:rPr>
          <w:b/>
          <w:i/>
        </w:rPr>
        <w:t> </w:t>
      </w:r>
    </w:p>
    <w:p w:rsidR="007F0E1C" w:rsidRDefault="007F0E1C" w:rsidP="007F0E1C">
      <w:pPr>
        <w:shd w:val="clear" w:color="auto" w:fill="FFFFFF"/>
        <w:spacing w:after="120"/>
        <w:jc w:val="both"/>
        <w:rPr>
          <w:b/>
        </w:rPr>
      </w:pPr>
      <w:r>
        <w:rPr>
          <w:rStyle w:val="c18"/>
          <w:b/>
          <w:i/>
        </w:rPr>
        <w:t>Задачи</w:t>
      </w:r>
      <w:r>
        <w:rPr>
          <w:rStyle w:val="c18"/>
          <w:b/>
        </w:rPr>
        <w:t>:</w:t>
      </w:r>
    </w:p>
    <w:p w:rsidR="007F0E1C" w:rsidRPr="007F0E1C" w:rsidRDefault="007F0E1C" w:rsidP="007F0E1C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разви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выбирать средства языка в соответствии с целями, задачами и условиями общения; </w:t>
      </w:r>
    </w:p>
    <w:p w:rsidR="007F0E1C" w:rsidRPr="007F0E1C" w:rsidRDefault="007F0E1C" w:rsidP="007F0E1C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0E1C">
        <w:rPr>
          <w:rFonts w:ascii="Times New Roman" w:eastAsia="Calibri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первоначальны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о системе и структуре русского языка: лексике, фонетике, графике, орфоэпии, </w:t>
      </w:r>
      <w:proofErr w:type="spellStart"/>
      <w:r w:rsidRPr="007F0E1C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7F0E1C">
        <w:rPr>
          <w:rFonts w:ascii="Times New Roman" w:eastAsia="Calibri" w:hAnsi="Times New Roman" w:cs="Times New Roman"/>
          <w:sz w:val="24"/>
          <w:szCs w:val="24"/>
        </w:rPr>
        <w:t>, морфологии и синтаксисе;</w:t>
      </w:r>
    </w:p>
    <w:p w:rsidR="007F0E1C" w:rsidRDefault="007F0E1C" w:rsidP="007F0E1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0E1C">
        <w:rPr>
          <w:rFonts w:ascii="Times New Roman" w:eastAsia="Calibri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культуры речи во всех её проявлениях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0E1C" w:rsidRPr="007F0E1C" w:rsidRDefault="007F0E1C" w:rsidP="007F0E1C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0E1C">
        <w:rPr>
          <w:rFonts w:ascii="Times New Roman" w:eastAsia="Calibri" w:hAnsi="Times New Roman" w:cs="Times New Roman"/>
          <w:sz w:val="24"/>
          <w:szCs w:val="24"/>
        </w:rPr>
        <w:t>побужд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познавательн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интерес к </w:t>
      </w:r>
      <w:r>
        <w:rPr>
          <w:rFonts w:ascii="Times New Roman" w:hAnsi="Times New Roman" w:cs="Times New Roman"/>
          <w:sz w:val="24"/>
          <w:szCs w:val="24"/>
        </w:rPr>
        <w:t xml:space="preserve">родному русскому </w:t>
      </w:r>
      <w:r w:rsidRPr="007F0E1C">
        <w:rPr>
          <w:rFonts w:ascii="Times New Roman" w:eastAsia="Calibri" w:hAnsi="Times New Roman" w:cs="Times New Roman"/>
          <w:sz w:val="24"/>
          <w:szCs w:val="24"/>
        </w:rPr>
        <w:t>языку, стрем</w:t>
      </w:r>
      <w:r>
        <w:rPr>
          <w:rFonts w:ascii="Times New Roman" w:hAnsi="Times New Roman" w:cs="Times New Roman"/>
          <w:sz w:val="24"/>
          <w:szCs w:val="24"/>
        </w:rPr>
        <w:t>иться совершенствовать свою речь;</w:t>
      </w:r>
    </w:p>
    <w:p w:rsidR="007F0E1C" w:rsidRPr="007F0E1C" w:rsidRDefault="007F0E1C" w:rsidP="007F0E1C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F0E1C">
        <w:rPr>
          <w:rFonts w:ascii="Times New Roman" w:eastAsia="Calibri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>ывать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позитивно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эмоционально-ценностно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родному 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русскому языку, чувств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F0E1C">
        <w:rPr>
          <w:rFonts w:ascii="Times New Roman" w:eastAsia="Calibri" w:hAnsi="Times New Roman" w:cs="Times New Roman"/>
          <w:sz w:val="24"/>
          <w:szCs w:val="24"/>
        </w:rPr>
        <w:t xml:space="preserve"> сопричастности к сохранению его уникальности и чистоты;</w:t>
      </w:r>
    </w:p>
    <w:p w:rsidR="00AF6C59" w:rsidRPr="00242C86" w:rsidRDefault="007F0E1C" w:rsidP="00242C86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0E1C">
        <w:rPr>
          <w:rFonts w:ascii="Times New Roman" w:eastAsia="Calibri" w:hAnsi="Times New Roman" w:cs="Times New Roman"/>
          <w:sz w:val="24"/>
          <w:szCs w:val="24"/>
        </w:rPr>
        <w:t>уметь применять полученные знания в жизни.</w:t>
      </w:r>
    </w:p>
    <w:p w:rsidR="00AF6C59" w:rsidRDefault="00AF6C59" w:rsidP="00242C86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7F0E1C" w:rsidRDefault="007F0E1C" w:rsidP="007F0E1C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Общая характеристика курс</w:t>
      </w:r>
    </w:p>
    <w:p w:rsidR="00AF6C59" w:rsidRDefault="00AF6C59" w:rsidP="007F0E1C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7F0E1C" w:rsidRPr="00AF6C59" w:rsidRDefault="00AF6C59" w:rsidP="00AF6C5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</w:t>
      </w:r>
      <w:r w:rsidRPr="00AF6C59">
        <w:rPr>
          <w:rFonts w:ascii="Times New Roman" w:eastAsia="Calibri" w:hAnsi="Times New Roman" w:cs="Times New Roman"/>
          <w:sz w:val="24"/>
          <w:szCs w:val="24"/>
        </w:rPr>
        <w:t>«Русский язык» — это главный, центральный предмет в начальном звене школы, неразрывно связан со всеми школьными предметами, влияет на качество их усвоения, обеспечивает готовность выпускников начальной школы к дальнейшему образованию.</w:t>
      </w:r>
    </w:p>
    <w:p w:rsidR="00AF6C59" w:rsidRPr="00AF6C59" w:rsidRDefault="00AF6C59" w:rsidP="00AF6C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6C5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F6C59">
        <w:rPr>
          <w:rFonts w:ascii="Times New Roman" w:eastAsia="Calibri" w:hAnsi="Times New Roman" w:cs="Times New Roman"/>
          <w:sz w:val="24"/>
          <w:szCs w:val="24"/>
        </w:rPr>
        <w:t>Изучение русского языка является средством овладения первоначальными научными знаниями о русском языке, представлениями о взаимосвязи его уровней и единиц, о нормах русского литературного языка и правилах речевого этикета, выборе адекватных языковых сре</w:t>
      </w:r>
      <w:proofErr w:type="gramStart"/>
      <w:r w:rsidRPr="00AF6C59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AF6C59">
        <w:rPr>
          <w:rFonts w:ascii="Times New Roman" w:eastAsia="Calibri" w:hAnsi="Times New Roman" w:cs="Times New Roman"/>
          <w:sz w:val="24"/>
          <w:szCs w:val="24"/>
        </w:rPr>
        <w:t>я успешного решения коммуникативных задач.</w:t>
      </w:r>
    </w:p>
    <w:p w:rsidR="00AF6C59" w:rsidRPr="00AF6C59" w:rsidRDefault="00AF6C59" w:rsidP="00AF6C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6C59">
        <w:rPr>
          <w:rFonts w:ascii="Times New Roman" w:hAnsi="Times New Roman" w:cs="Times New Roman"/>
          <w:sz w:val="24"/>
          <w:szCs w:val="24"/>
        </w:rPr>
        <w:t xml:space="preserve">     </w:t>
      </w:r>
      <w:r w:rsidRPr="00AF6C59">
        <w:rPr>
          <w:rFonts w:ascii="Times New Roman" w:eastAsia="Calibri" w:hAnsi="Times New Roman" w:cs="Times New Roman"/>
          <w:sz w:val="24"/>
          <w:szCs w:val="24"/>
        </w:rPr>
        <w:t>Русский язык является основным каналом социализации личности, основой развития мышления, воображения, интеллектуальных и творческих способностей учащихся, основой формирования умения учиться и способности к организации своей деятельности средством формирования морально-этических норм, принятых в обществе.</w:t>
      </w:r>
    </w:p>
    <w:p w:rsidR="00AF6C59" w:rsidRDefault="00AF6C59" w:rsidP="00AF6C5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AF6C59">
        <w:rPr>
          <w:rFonts w:ascii="Times New Roman" w:eastAsia="Calibri" w:hAnsi="Times New Roman" w:cs="Times New Roman"/>
          <w:bCs/>
          <w:sz w:val="24"/>
          <w:szCs w:val="24"/>
        </w:rPr>
        <w:t xml:space="preserve">     Изучение программного материала должно обеспечивать не только усвоение определенных знаний, умений и навыков, но также формирование таких приемов умственной деятельности, которые необходимы для коррекции недостатков развития обучающегося, испытывающего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трудности в обучении.  </w:t>
      </w:r>
    </w:p>
    <w:p w:rsidR="00AF6C59" w:rsidRPr="00AF6C59" w:rsidRDefault="00AF6C59" w:rsidP="00AF6C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F6C59">
        <w:rPr>
          <w:rFonts w:ascii="Times New Roman" w:eastAsia="Calibri" w:hAnsi="Times New Roman" w:cs="Times New Roman"/>
          <w:bCs/>
          <w:sz w:val="24"/>
          <w:szCs w:val="24"/>
        </w:rPr>
        <w:t xml:space="preserve">Учитывая психологические особенности и возможности ребёнка, целесообразно давать материал небольшими дозами, постепенно </w:t>
      </w:r>
      <w:proofErr w:type="gramStart"/>
      <w:r w:rsidRPr="00AF6C59">
        <w:rPr>
          <w:rFonts w:ascii="Times New Roman" w:eastAsia="Calibri" w:hAnsi="Times New Roman" w:cs="Times New Roman"/>
          <w:bCs/>
          <w:sz w:val="24"/>
          <w:szCs w:val="24"/>
        </w:rPr>
        <w:t>его</w:t>
      </w:r>
      <w:proofErr w:type="gramEnd"/>
      <w:r w:rsidRPr="00AF6C59">
        <w:rPr>
          <w:rFonts w:ascii="Times New Roman" w:eastAsia="Calibri" w:hAnsi="Times New Roman" w:cs="Times New Roman"/>
          <w:bCs/>
          <w:sz w:val="24"/>
          <w:szCs w:val="24"/>
        </w:rPr>
        <w:t xml:space="preserve"> усложняя, увеличивая количество тренировочных упражнений, включая ежедневно материал для повторения и самостоятельных работ. Следует избегать  формального заучивания правил, списывания готовых упражнений и т.д. Обучающийся должен уметь показать и объяснить все, что он делает, пишет, читает, вставляет пропущенные буквы, подчёркивает и выделяет.  </w:t>
      </w:r>
    </w:p>
    <w:p w:rsidR="00AF6C59" w:rsidRPr="00AF6C59" w:rsidRDefault="00AF6C59" w:rsidP="00242C8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F0E1C" w:rsidRPr="00AF6C59" w:rsidRDefault="007F0E1C" w:rsidP="00242C86">
      <w:pPr>
        <w:spacing w:after="149" w:line="259" w:lineRule="auto"/>
        <w:ind w:right="13"/>
        <w:jc w:val="center"/>
      </w:pPr>
      <w:r>
        <w:rPr>
          <w:rFonts w:eastAsia="Calibri"/>
          <w:b/>
          <w:i/>
        </w:rPr>
        <w:t>Место в учебном плане</w:t>
      </w:r>
    </w:p>
    <w:p w:rsidR="007F0E1C" w:rsidRDefault="007F0E1C" w:rsidP="007F0E1C">
      <w:pPr>
        <w:pStyle w:val="a5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0E1C" w:rsidRPr="00A5766D" w:rsidRDefault="007F0E1C" w:rsidP="007F0E1C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Рабочая программа рассчитана на 2 часа в неделю (68 часов в год), в том числе 2 раза в месяц проводится «Родной (русский) язык».</w:t>
      </w: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0E1C" w:rsidRPr="00ED7A71" w:rsidRDefault="007F0E1C" w:rsidP="007F0E1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0E1C" w:rsidRPr="00ED7A71" w:rsidRDefault="007F0E1C" w:rsidP="007F0E1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7A71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представление о своей этнической принадлежности;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развитие чувства любви к родине, чувства гордости за свою родину, народ, великое достояние русского народа — </w:t>
      </w:r>
      <w:r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1274C8">
        <w:rPr>
          <w:rFonts w:ascii="Times New Roman" w:eastAsia="Calibri" w:hAnsi="Times New Roman" w:cs="Times New Roman"/>
          <w:sz w:val="24"/>
          <w:szCs w:val="24"/>
        </w:rPr>
        <w:t>русский язык;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осознание положительного отношения к народам, говорящим на разных языках, и их родному языку;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положительное отношение к языковой деятельности;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развитие чувства прекрасного и эстетических чувств через выразительные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родного русского </w:t>
      </w:r>
      <w:r w:rsidRPr="001274C8">
        <w:rPr>
          <w:rFonts w:ascii="Times New Roman" w:eastAsia="Calibri" w:hAnsi="Times New Roman" w:cs="Times New Roman"/>
          <w:sz w:val="24"/>
          <w:szCs w:val="24"/>
        </w:rPr>
        <w:t>языка, анализ пейзажных зарисовок и репродукций картин и др.;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этические чувства (доброжелательность, сочувствие, сопереживание, отзывчивость, совесть и др.); </w:t>
      </w:r>
    </w:p>
    <w:p w:rsidR="001274C8" w:rsidRDefault="001274C8" w:rsidP="001274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4C8">
        <w:rPr>
          <w:rFonts w:ascii="Times New Roman" w:eastAsia="Calibri" w:hAnsi="Times New Roman" w:cs="Times New Roman"/>
          <w:sz w:val="24"/>
          <w:szCs w:val="24"/>
        </w:rPr>
        <w:t>развитие навыков сотруд</w:t>
      </w:r>
      <w:r>
        <w:rPr>
          <w:rFonts w:ascii="Times New Roman" w:hAnsi="Times New Roman" w:cs="Times New Roman"/>
          <w:sz w:val="24"/>
          <w:szCs w:val="24"/>
        </w:rPr>
        <w:t xml:space="preserve">ничества с учителем, взрослыми </w:t>
      </w:r>
      <w:r w:rsidRPr="001274C8">
        <w:rPr>
          <w:rFonts w:ascii="Times New Roman" w:eastAsia="Calibri" w:hAnsi="Times New Roman" w:cs="Times New Roman"/>
          <w:sz w:val="24"/>
          <w:szCs w:val="24"/>
        </w:rPr>
        <w:t>в процессе выполнения с</w:t>
      </w:r>
      <w:r>
        <w:rPr>
          <w:rFonts w:ascii="Times New Roman" w:hAnsi="Times New Roman" w:cs="Times New Roman"/>
          <w:sz w:val="24"/>
          <w:szCs w:val="24"/>
        </w:rPr>
        <w:t>овместной деятельности на уроке;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1274C8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274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274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Регулятивные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УУДД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принимать и сохранять цель и учебную задачу;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проговаривать последовательность производимых действий, составляющих основу осваиваемой деятельности;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оценивать совместно с учителем результат своих действий, вносить соответствующие коррективы;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адекватно воспринимат</w:t>
      </w:r>
      <w:r>
        <w:rPr>
          <w:rFonts w:ascii="Times New Roman" w:hAnsi="Times New Roman" w:cs="Times New Roman"/>
          <w:sz w:val="24"/>
          <w:szCs w:val="24"/>
        </w:rPr>
        <w:t>ь оценку своей работы учителями</w:t>
      </w:r>
      <w:r w:rsidRPr="001274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74C8" w:rsidRDefault="001274C8" w:rsidP="001274C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1274C8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 УУД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ориентироваться в учебнике (на форзацах, страницах учебника, в оглавлении, в условных обозначениях, в словарях учебника);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274C8">
        <w:rPr>
          <w:rFonts w:ascii="Times New Roman" w:eastAsia="Calibri" w:hAnsi="Times New Roman" w:cs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анализировать изучаемые факты, явления языка с выделением их существенных признаков (в процессе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обобщать (выделять ряд или класс объектов как по заданному признаку);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делать выводы в результате совместной учителя;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 под руководством учителя);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осуществлять аналогии между изучаемым предметом и собственным опытом (под руководством учителя); 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i/>
          <w:sz w:val="24"/>
          <w:szCs w:val="24"/>
        </w:rPr>
      </w:pPr>
      <w:r w:rsidRPr="001274C8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слушать собеседника и понимать речь других;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оформлять свои мысли в устной и письменной форме (на уровне предложения);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выбирать адекватные речевые средства в диалоге с учителем;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признавать существование различных точек зрения;</w:t>
      </w:r>
      <w:r w:rsidRPr="001274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274C8">
        <w:rPr>
          <w:rFonts w:ascii="Times New Roman" w:eastAsia="Calibri" w:hAnsi="Times New Roman" w:cs="Times New Roman"/>
          <w:sz w:val="24"/>
          <w:szCs w:val="24"/>
        </w:rPr>
        <w:t>воспринимать другое мнение и позицию;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формулировать собственное мнение и аргументировать его;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>работать в пар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74C8">
        <w:rPr>
          <w:rFonts w:ascii="Times New Roman" w:eastAsia="Calibri" w:hAnsi="Times New Roman" w:cs="Times New Roman"/>
          <w:sz w:val="24"/>
          <w:szCs w:val="24"/>
        </w:rPr>
        <w:t>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274C8">
        <w:rPr>
          <w:rFonts w:ascii="Times New Roman" w:eastAsia="Calibri" w:hAnsi="Times New Roman" w:cs="Times New Roman"/>
          <w:color w:val="00000A"/>
          <w:sz w:val="24"/>
          <w:szCs w:val="24"/>
        </w:rPr>
        <w:t>С учетом индивидуальных возможностей и особых образовательных потребностей обучающ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егося </w:t>
      </w:r>
      <w:r w:rsidRPr="001274C8"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  <w:t>предметные результаты</w:t>
      </w:r>
      <w:r w:rsidRPr="001274C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изучения русского языка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>в том числе родного (русского) языка)</w:t>
      </w:r>
      <w:r w:rsidRPr="001274C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должны отражать: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формирование интереса к изучению родного (русского) языка; 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владение первоначальными представлениями о правилах речевого этикета;  </w:t>
      </w:r>
    </w:p>
    <w:p w:rsidR="001274C8" w:rsidRPr="001274C8" w:rsidRDefault="001274C8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74C8">
        <w:rPr>
          <w:rFonts w:ascii="Times New Roman" w:eastAsia="Calibri" w:hAnsi="Times New Roman" w:cs="Times New Roman"/>
          <w:sz w:val="24"/>
          <w:szCs w:val="24"/>
        </w:rPr>
        <w:t xml:space="preserve">овладение основами грамотного письма; </w:t>
      </w:r>
    </w:p>
    <w:p w:rsidR="001274C8" w:rsidRPr="001274C8" w:rsidRDefault="00497D59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74C8" w:rsidRPr="001274C8">
        <w:rPr>
          <w:rFonts w:ascii="Times New Roman" w:eastAsia="Calibri" w:hAnsi="Times New Roman" w:cs="Times New Roman"/>
          <w:sz w:val="24"/>
          <w:szCs w:val="24"/>
        </w:rPr>
        <w:t xml:space="preserve">овладение коммуникативно-речевыми умениями, необходимыми для совершенствования их речевой практики; </w:t>
      </w:r>
    </w:p>
    <w:p w:rsidR="001274C8" w:rsidRPr="001274C8" w:rsidRDefault="00497D59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74C8" w:rsidRPr="001274C8">
        <w:rPr>
          <w:rFonts w:ascii="Times New Roman" w:eastAsia="Calibri" w:hAnsi="Times New Roman" w:cs="Times New Roman"/>
          <w:sz w:val="24"/>
          <w:szCs w:val="24"/>
        </w:rPr>
        <w:t xml:space="preserve">формирование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1274C8" w:rsidRPr="001274C8" w:rsidRDefault="00497D59" w:rsidP="001274C8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74C8" w:rsidRPr="001274C8">
        <w:rPr>
          <w:rFonts w:ascii="Times New Roman" w:eastAsia="Calibri" w:hAnsi="Times New Roman" w:cs="Times New Roman"/>
          <w:sz w:val="24"/>
          <w:szCs w:val="24"/>
        </w:rPr>
        <w:t>использование знаний в области</w:t>
      </w:r>
      <w:r>
        <w:rPr>
          <w:rFonts w:ascii="Times New Roman" w:hAnsi="Times New Roman" w:cs="Times New Roman"/>
          <w:sz w:val="24"/>
          <w:szCs w:val="24"/>
        </w:rPr>
        <w:t xml:space="preserve"> родного</w:t>
      </w:r>
      <w:r w:rsidR="001274C8" w:rsidRPr="001274C8">
        <w:rPr>
          <w:rFonts w:ascii="Times New Roman" w:eastAsia="Calibri" w:hAnsi="Times New Roman" w:cs="Times New Roman"/>
          <w:sz w:val="24"/>
          <w:szCs w:val="24"/>
        </w:rPr>
        <w:t xml:space="preserve"> русского языка и сформированных грамматико-орфографических умений для решения практических задач.</w:t>
      </w:r>
    </w:p>
    <w:p w:rsidR="007F0E1C" w:rsidRDefault="007F0E1C" w:rsidP="007F0E1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 курса</w:t>
      </w:r>
    </w:p>
    <w:p w:rsidR="007F0E1C" w:rsidRDefault="007F0E1C" w:rsidP="007F0E1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0E1C" w:rsidRDefault="007F0E1C" w:rsidP="007F0E1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содержание курса «</w:t>
      </w:r>
      <w:r w:rsidR="00497D59">
        <w:rPr>
          <w:rFonts w:ascii="Times New Roman" w:hAnsi="Times New Roman" w:cs="Times New Roman"/>
          <w:b/>
          <w:i/>
          <w:sz w:val="24"/>
          <w:szCs w:val="24"/>
        </w:rPr>
        <w:t>Русский язык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 включены произведения, изучаемые </w:t>
      </w:r>
    </w:p>
    <w:p w:rsidR="007F0E1C" w:rsidRDefault="007F0E1C" w:rsidP="007F0E1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уроке «</w:t>
      </w:r>
      <w:r w:rsidR="00497D59">
        <w:rPr>
          <w:rFonts w:ascii="Times New Roman" w:hAnsi="Times New Roman" w:cs="Times New Roman"/>
          <w:b/>
          <w:i/>
          <w:sz w:val="24"/>
          <w:szCs w:val="24"/>
        </w:rPr>
        <w:t>Родной (русский) язык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F0E1C" w:rsidRDefault="007F0E1C" w:rsidP="007F0E1C">
      <w:pPr>
        <w:pStyle w:val="a5"/>
        <w:rPr>
          <w:sz w:val="24"/>
          <w:szCs w:val="24"/>
        </w:rPr>
      </w:pP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7D5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Наша речь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Язык и речь, их значение в жизни. Речь — главный способ общения людей. Язык — средство об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щения. Воспроизведение и уточнение сведений о видах речи (слушание, говорение, чтение, письмо, внутренняя речь). Особенности устной, письменной и внутренней речи.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497D59" w:rsidRPr="00497D59" w:rsidRDefault="00497D59" w:rsidP="00497D5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497D5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Текст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Сопоставление текста и отдельных предложений, не объединенных общей темой. Тема и глав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ная мысль текста.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головок. Красная строка в тексте.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Части текста. Связь по смыслу предложений в тексте. Озаглавливайте текста и его частей.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Общее представление о типах текста: повествование, опи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сание, рассуждение. Обучение составлению повествователь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ного и описательного текстов, текста-рассуждения.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Изложение повествовательного текста по вопросам под руководством учителя.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Сочинение. Составление небольшого текста по сюжетно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му рисунку, по опорным словам, по определенной теме из жизни детей, об их играх, увлечениях и его запись под ру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ководством </w:t>
      </w:r>
      <w:proofErr w:type="spell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учителя</w:t>
      </w:r>
      <w:proofErr w:type="gram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ечевая</w:t>
      </w:r>
      <w:proofErr w:type="spell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этика: сфера употребления, типовые ситуации использования слов просьбы, благодарности, приветствия, прощания. Написание поздравительной открытки.</w:t>
      </w:r>
    </w:p>
    <w:p w:rsidR="00497D59" w:rsidRDefault="00497D59" w:rsidP="00497D5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 как единица речи. Роль предложений в речи. Наблюдение над значением предложений, различных по це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ли высказывания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интонации (без терминологии)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. Оформление предложений в устной речи и на письме в про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заических и стихотворных текстах. Диалог и монолог. Главные и второстепенные члены предложения, их назна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чение. Основа предложения. Подлежащее и сказуемое — главные члены предложения. Распространенные и нераспространенные предложения. Распространение предложений второ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степенными членами. Составление предложений по данному подлежащему (сказуемому), из набора слов, по опорным сло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вам, схеме, рисунку, демонстрационной картине, заданной теме и их запись.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497D59" w:rsidRDefault="00497D59" w:rsidP="00497D59">
      <w:pPr>
        <w:pStyle w:val="a5"/>
        <w:rPr>
          <w:rFonts w:ascii="Times New Roman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b/>
          <w:i/>
          <w:sz w:val="24"/>
          <w:szCs w:val="24"/>
        </w:rPr>
        <w:t>Слова, слова, слова…</w:t>
      </w:r>
      <w:r w:rsidRPr="00497D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Общее представление о лексическом значении сло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ва. Слово — общее название многих однородных предметов. Тематические группы слов. Однозначные и многозначные слова. Прямое и переносное значения слов. Синонимы. Ан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тонимы. Наблюдение над употреблением в речи однозначных, и многозначных слов, антонимов, синонимов, выбор нужно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го и точного слова, соответствующего предмету мысли. Ра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бота со словарями учебника (толковым, орфоэпическим, ор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фографическим, словарем синонимов и антонимов).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Родственные слова. Однокоренные слова (общее представление). Корень слова как значимая часть слова (общее представление). Слово, слог, ударение. Уточнение представлений о слове и слоге как минимальной произно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сительной единице, о слогообразующей роли гласной.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Уда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рение, смыслоразличительная роль ударения. Наблюдение над </w:t>
      </w:r>
      <w:proofErr w:type="spell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разноместностью</w:t>
      </w:r>
      <w:proofErr w:type="spell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подвижностью русского ударения. Использование свойств подвижности для проверки безудар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гласных, проверяемых ударением. Совершенствование навыка определять в слове слоги, обозначать ударение, рас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познавать ударные и безударные слоги. Упражнение в пра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вильном орфоэпическом произношении слов </w:t>
      </w:r>
      <w:r w:rsidRPr="00497D5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(алфавит, баге</w:t>
      </w:r>
      <w:r w:rsidRPr="00497D5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softHyphen/>
        <w:t xml:space="preserve">ты, магазин, торты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и др.). Работа с орфоэпическим сло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варем.</w:t>
      </w:r>
    </w:p>
    <w:p w:rsidR="00497D59" w:rsidRDefault="00497D59" w:rsidP="00497D5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Перенос слов. Правила переноса слов с одной строки на другую. </w:t>
      </w:r>
    </w:p>
    <w:p w:rsidR="00497D59" w:rsidRDefault="00497D59" w:rsidP="00497D5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b/>
          <w:i/>
          <w:sz w:val="24"/>
          <w:szCs w:val="24"/>
        </w:rPr>
        <w:t>Звуки и буквы в речи.</w:t>
      </w:r>
      <w:r w:rsidRPr="00497D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Звуки и буквы. Уточне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ние представлений о звуках и буквах русского языка. Услов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ное обозначение звуков речи. Сопоставление звуковых и буквенных обозначений слов. </w:t>
      </w:r>
      <w:proofErr w:type="spellStart"/>
      <w:proofErr w:type="gram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Звуко-буквенный</w:t>
      </w:r>
      <w:proofErr w:type="spellEnd"/>
      <w:proofErr w:type="gram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разбор слов. Алфавит, его значение. Основные признаки гласных звуков, их смысло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различительная роль в слове. Соотношение гласных звуков и букв, обозначающих гласные звуки. Определение роли гласных бу</w:t>
      </w:r>
      <w:proofErr w:type="gram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кв в сл</w:t>
      </w:r>
      <w:proofErr w:type="gram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ове. Слова с буквой э.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Введение правила.  Способы проверки написания гласной в безударном слоге корня. Слова с безударной гласной, не проверяемой ударением. Общее представление об орфограмме. Работа с орфогра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фическим словарем.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Основные признаки согласных звуков, их смыслоразличительная роль в слове. Буквы, обозначающие согласные звуки. Согласный звук </w:t>
      </w:r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[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й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']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буква </w:t>
      </w:r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«и </w:t>
      </w:r>
      <w:proofErr w:type="gram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краткое</w:t>
      </w:r>
      <w:proofErr w:type="gram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».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Двойные согласные буквы. Произношение и написание слов с двойными согласными. Твердые и мягкие согласные звуки, способы обозначения их на письме гласными буквами и мяг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ким знаком. Правописание слов с мягким знаком. Буквосо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четания 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чк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чн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щн</w:t>
      </w:r>
      <w:proofErr w:type="spell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нч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нщ</w:t>
      </w:r>
      <w:proofErr w:type="spell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, произношение и написание слов с этими буквосочетаниями. Шипящие согласные звуки, обо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значение шипящих звуков буквами. Правописание слов с буквосочетаниями 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жи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ши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ча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ща</w:t>
      </w:r>
      <w:proofErr w:type="spellEnd"/>
      <w:proofErr w:type="gram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чу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щу</w:t>
      </w:r>
      <w:proofErr w:type="spellEnd"/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Разделительный мяг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кий знак, его роль в слове. Правописание слов с раздели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тельным мягким знаком.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верочного слов. Способы проверки написания глухих и звон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ких согласных в конце слова и перед согласным в </w:t>
      </w:r>
      <w:proofErr w:type="gram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корне сло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ва</w:t>
      </w:r>
      <w:proofErr w:type="gram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. Сопоставление правил обозначения буквами гласных в без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ударном слоге корня и парных по глухости-звонкости соглас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ных в конце слова и перед согласным в </w:t>
      </w:r>
      <w:proofErr w:type="gram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. Упраж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нение в правописании гласных и согласных в корне одноко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ренных слов и форм одного и того же слова.</w:t>
      </w:r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497D59">
        <w:rPr>
          <w:rFonts w:ascii="Times New Roman" w:eastAsia="Calibri" w:hAnsi="Times New Roman" w:cs="Times New Roman"/>
          <w:sz w:val="24"/>
          <w:szCs w:val="24"/>
        </w:rPr>
        <w:t>Правописание буквосочетаний с шипящими звуками  ЖИ-ШИ</w:t>
      </w:r>
      <w:proofErr w:type="gramStart"/>
      <w:r w:rsidRPr="00497D59">
        <w:rPr>
          <w:rFonts w:ascii="Times New Roman" w:eastAsia="Calibri" w:hAnsi="Times New Roman" w:cs="Times New Roman"/>
          <w:sz w:val="24"/>
          <w:szCs w:val="24"/>
        </w:rPr>
        <w:t>,Ч</w:t>
      </w:r>
      <w:proofErr w:type="gramEnd"/>
      <w:r w:rsidRPr="00497D59">
        <w:rPr>
          <w:rFonts w:ascii="Times New Roman" w:eastAsia="Calibri" w:hAnsi="Times New Roman" w:cs="Times New Roman"/>
          <w:sz w:val="24"/>
          <w:szCs w:val="24"/>
        </w:rPr>
        <w:t xml:space="preserve">У-ЩУ, ЧА-ЩА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sz w:val="24"/>
          <w:szCs w:val="24"/>
        </w:rPr>
        <w:t>Буквосочетания ЖИ-ШИ</w:t>
      </w:r>
      <w:proofErr w:type="gramStart"/>
      <w:r w:rsidRPr="00497D59">
        <w:rPr>
          <w:rFonts w:ascii="Times New Roman" w:eastAsia="Calibri" w:hAnsi="Times New Roman" w:cs="Times New Roman"/>
          <w:sz w:val="24"/>
          <w:szCs w:val="24"/>
        </w:rPr>
        <w:t>,Ч</w:t>
      </w:r>
      <w:proofErr w:type="gramEnd"/>
      <w:r w:rsidRPr="00497D59">
        <w:rPr>
          <w:rFonts w:ascii="Times New Roman" w:eastAsia="Calibri" w:hAnsi="Times New Roman" w:cs="Times New Roman"/>
          <w:sz w:val="24"/>
          <w:szCs w:val="24"/>
        </w:rPr>
        <w:t>У-ЩУ, ЧА-ЩА. Звонкие и глухие согласные звуки. Звонкие и глухие согласные звуки. Разделительный Ь.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497D59" w:rsidRDefault="00497D59" w:rsidP="00497D59">
      <w:pPr>
        <w:pStyle w:val="a5"/>
        <w:rPr>
          <w:rFonts w:ascii="Times New Roman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b/>
          <w:i/>
          <w:sz w:val="24"/>
          <w:szCs w:val="24"/>
        </w:rPr>
        <w:t>Части речи.</w:t>
      </w:r>
      <w:r w:rsidRPr="00497D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7D59" w:rsidRDefault="00497D59" w:rsidP="00497D59">
      <w:pPr>
        <w:pStyle w:val="a5"/>
        <w:rPr>
          <w:rFonts w:ascii="Times New Roman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Слова — назва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 предметов, признаков предметов, действий предметов, их отнесенность к определенной части речи.</w:t>
      </w:r>
      <w:r w:rsidRPr="00497D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Имя существительное как часть речи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(ознакомление с лексическим значением имени существительного и вопросами, на которые отвечает эта часть речи). Роль имен существительных в речи. Одушевлен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ные и неодушевленные имена существительные (общее представление), упражнение в их распознавании. Собствен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ные и нарицательные имена существительные (общее пред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ставление). </w:t>
      </w:r>
      <w:proofErr w:type="gram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Заглавная буква в именах собственных (фамили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ях, именах, отчествах людей, кличках животных, названиях стран,  городов, деревень, рек, озер и др.).</w:t>
      </w:r>
      <w:proofErr w:type="gram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Правописание собственных имен существительных. Число имен существи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тельных. Изменение имен существительных по числам. Употребление имен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существительных только в одном числе </w:t>
      </w:r>
      <w:r w:rsidRPr="00497D5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(ножницы, молоко).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умения воспроизводить лексическое значение имен существительных, различать име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на существительные в прямом и переносном значении, име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на существительные близкие и противоположные по значе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нию. Совершенствование навыка правописания имен сущест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вительных с изученными орфограммами.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Глагол как часть речи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(озна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комление с лексическим значением глагола и вопросами, на которые отвечает эта часть речи). Роль глаголов в речи. Чис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ло глаголов. Изменение глаголов по числам. Правописание глаголов с частицей </w:t>
      </w:r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не.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Глаголы в прямом и переносном зна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чении, глаголы близкие и противоположные по значению.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Имя прила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softHyphen/>
        <w:t>гательное как часть речи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(ознакомление с лексическим зна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чением имени прилагательного и вопросами, на которые от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вечает эта часть речи). Роль имен прилагательных в речи. Связь имени прилагательного с именем существительным в предложении и в словосочетании. Единственное и множественное число имен прилагательных. Изменение имен при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лагательных по числам. Имена прилагательные в прямом и переносном значении, имена прилагательные близкие и противоположные по зна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чению.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Местоимение как часть речи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Общее представление о личных местоимениях. Роль местоимений в речи. </w:t>
      </w:r>
    </w:p>
    <w:p w:rsidR="00497D59" w:rsidRPr="00497D59" w:rsidRDefault="00497D59" w:rsidP="00497D59">
      <w:pPr>
        <w:pStyle w:val="a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D5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Предлог как часть речи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Роль предлогов в речи. </w:t>
      </w:r>
      <w:proofErr w:type="gramStart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Раздельное написание наиболее распространенных предлогов (в, </w:t>
      </w:r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на, из,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к, </w:t>
      </w:r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от, на,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с, у, </w:t>
      </w:r>
      <w:r w:rsidRPr="00497D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над, под) 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>с именами су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ществительными.</w:t>
      </w:r>
      <w:proofErr w:type="gramEnd"/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Упражнение в распознавании предлогов, в правильном употреблении их с именами существительны</w:t>
      </w:r>
      <w:r w:rsidRPr="00497D5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ми, в правописании предлогов с именами существительными.</w:t>
      </w:r>
    </w:p>
    <w:p w:rsidR="00497D59" w:rsidRPr="00310098" w:rsidRDefault="00497D59" w:rsidP="00497D59">
      <w:pPr>
        <w:tabs>
          <w:tab w:val="left" w:pos="1260"/>
          <w:tab w:val="left" w:pos="3261"/>
        </w:tabs>
        <w:autoSpaceDE w:val="0"/>
        <w:autoSpaceDN w:val="0"/>
        <w:adjustRightInd w:val="0"/>
        <w:spacing w:line="276" w:lineRule="auto"/>
        <w:rPr>
          <w:b/>
          <w:kern w:val="2"/>
        </w:rPr>
      </w:pPr>
    </w:p>
    <w:p w:rsidR="007F0E1C" w:rsidRDefault="007F0E1C" w:rsidP="007F0E1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обучения: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индивидуальная</w:t>
      </w:r>
      <w:proofErr w:type="gramEnd"/>
    </w:p>
    <w:p w:rsidR="007F0E1C" w:rsidRDefault="007F0E1C" w:rsidP="007F0E1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AF6C59" w:rsidRPr="00AF6C59" w:rsidRDefault="007F0E1C" w:rsidP="00AF6C59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наглядный, практический, репродуктивный, метод самостоятельной познавательной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ся, метод контроля </w:t>
      </w:r>
    </w:p>
    <w:p w:rsidR="00AF6C59" w:rsidRDefault="00AF6C59" w:rsidP="007F0E1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7F0E1C" w:rsidRDefault="007F0E1C" w:rsidP="007F0E1C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Технологии обучения</w:t>
      </w:r>
    </w:p>
    <w:p w:rsidR="007F0E1C" w:rsidRDefault="00A32E3C" w:rsidP="007F0E1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0E1C">
        <w:rPr>
          <w:rFonts w:ascii="Times New Roman" w:hAnsi="Times New Roman" w:cs="Times New Roman"/>
          <w:sz w:val="24"/>
          <w:szCs w:val="24"/>
        </w:rPr>
        <w:t>личностно-ориентированного обучения технология критического мышления.</w:t>
      </w:r>
    </w:p>
    <w:p w:rsidR="007F0E1C" w:rsidRDefault="007F0E1C" w:rsidP="007F0E1C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0E1C" w:rsidRDefault="007F0E1C" w:rsidP="007F0E1C">
      <w:pPr>
        <w:pStyle w:val="a5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Формы и способы проверки и контроля знаний.</w:t>
      </w:r>
    </w:p>
    <w:p w:rsidR="007F0E1C" w:rsidRDefault="007F0E1C" w:rsidP="007F0E1C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предусматривает формы и способы проверки и контроля знаний: промежуточные тесты, </w:t>
      </w:r>
      <w:r>
        <w:rPr>
          <w:rFonts w:ascii="Times New Roman" w:hAnsi="Times New Roman" w:cs="Times New Roman"/>
          <w:sz w:val="24"/>
          <w:szCs w:val="24"/>
        </w:rPr>
        <w:t xml:space="preserve">устные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ответы на вопросы, </w:t>
      </w:r>
      <w:r w:rsidR="00A32E3C">
        <w:rPr>
          <w:rFonts w:ascii="Times New Roman" w:eastAsia="Calibri" w:hAnsi="Times New Roman" w:cs="Times New Roman"/>
          <w:sz w:val="24"/>
          <w:szCs w:val="24"/>
        </w:rPr>
        <w:t>диктанты, контрольные и самостоятельные работы.</w:t>
      </w:r>
    </w:p>
    <w:p w:rsidR="007F0E1C" w:rsidRDefault="007F0E1C" w:rsidP="007F0E1C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Материально-техническое  обеспечение</w:t>
      </w:r>
    </w:p>
    <w:p w:rsidR="007F0E1C" w:rsidRDefault="007F0E1C" w:rsidP="007F0E1C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F0E1C" w:rsidRDefault="007F0E1C" w:rsidP="007F0E1C">
      <w:pPr>
        <w:rPr>
          <w:color w:val="000000"/>
        </w:rPr>
      </w:pPr>
      <w:r>
        <w:t xml:space="preserve">Занятия проводятся в помещении с естественным освещением, укомплектованном мебелью в соответствии с требованиями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>.</w:t>
      </w:r>
    </w:p>
    <w:p w:rsidR="007F0E1C" w:rsidRDefault="007F0E1C" w:rsidP="007F0E1C">
      <w:pPr>
        <w:rPr>
          <w:color w:val="000000"/>
        </w:rPr>
      </w:pPr>
    </w:p>
    <w:p w:rsidR="007F0E1C" w:rsidRPr="00497D59" w:rsidRDefault="007F0E1C" w:rsidP="00497D59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Наглядный материал для </w:t>
      </w:r>
      <w:proofErr w:type="gramStart"/>
      <w:r>
        <w:rPr>
          <w:b/>
          <w:i/>
          <w:color w:val="000000"/>
        </w:rPr>
        <w:t>обучающегося</w:t>
      </w:r>
      <w:proofErr w:type="gramEnd"/>
      <w:r>
        <w:rPr>
          <w:b/>
          <w:i/>
          <w:color w:val="000000"/>
        </w:rPr>
        <w:t>:</w:t>
      </w:r>
    </w:p>
    <w:p w:rsidR="007F0E1C" w:rsidRDefault="00497D59" w:rsidP="007F0E1C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497D59">
        <w:rPr>
          <w:rFonts w:ascii="Times New Roman" w:hAnsi="Times New Roman"/>
          <w:sz w:val="24"/>
          <w:szCs w:val="24"/>
          <w:lang w:eastAsia="ru-RU"/>
        </w:rPr>
        <w:t>Набор плакатов «Русский язык в начальной школе»</w:t>
      </w:r>
    </w:p>
    <w:p w:rsidR="00497D59" w:rsidRPr="00497D59" w:rsidRDefault="00497D59" w:rsidP="007F0E1C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242C86" w:rsidRDefault="00242C86" w:rsidP="007F0E1C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F0E1C" w:rsidRDefault="007F0E1C" w:rsidP="007F0E1C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Коллекции цифровых образовательных ресурсов</w:t>
      </w:r>
    </w:p>
    <w:p w:rsidR="007F0E1C" w:rsidRDefault="007F0E1C" w:rsidP="007F0E1C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635"/>
      </w:tblGrid>
      <w:tr w:rsidR="007F0E1C" w:rsidTr="003F7F1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7F0E1C" w:rsidTr="003F7F1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«Единая коллекция цифровых образовательных ресурсов»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1C" w:rsidRDefault="005B3C33" w:rsidP="003F7F1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tooltip="http://school-collection.edu.ru" w:history="1">
              <w:r w:rsidR="007F0E1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>http://school-collection.edu.ru</w:t>
              </w:r>
            </w:hyperlink>
          </w:p>
          <w:p w:rsidR="007F0E1C" w:rsidRDefault="007F0E1C" w:rsidP="003F7F1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E1C" w:rsidTr="003F7F1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http://www.openclass.ru/dig_resources</w:t>
            </w:r>
          </w:p>
        </w:tc>
      </w:tr>
    </w:tbl>
    <w:p w:rsidR="007F0E1C" w:rsidRDefault="007F0E1C" w:rsidP="007F0E1C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E1C" w:rsidRDefault="007F0E1C" w:rsidP="007F0E1C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Коллекция  электронных образовательных ресурсов</w:t>
      </w:r>
    </w:p>
    <w:p w:rsidR="007F0E1C" w:rsidRDefault="007F0E1C" w:rsidP="007F0E1C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F0E1C" w:rsidTr="003F7F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портала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</w:tr>
      <w:tr w:rsidR="007F0E1C" w:rsidTr="003F7F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«Открытый класс» Сетевые образовательные сообщества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E1C" w:rsidRDefault="007F0E1C" w:rsidP="003F7F1E">
            <w:pPr>
              <w:pStyle w:val="a5"/>
              <w:widowControl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http://www.openclass.ru/node/234008</w:t>
            </w:r>
          </w:p>
        </w:tc>
      </w:tr>
    </w:tbl>
    <w:p w:rsidR="006237FC" w:rsidRDefault="006237FC"/>
    <w:sectPr w:rsidR="006237FC" w:rsidSect="00A576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4037C"/>
    <w:multiLevelType w:val="hybridMultilevel"/>
    <w:tmpl w:val="C5004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746B49"/>
    <w:multiLevelType w:val="hybridMultilevel"/>
    <w:tmpl w:val="4C2493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3A375A"/>
    <w:multiLevelType w:val="hybridMultilevel"/>
    <w:tmpl w:val="560EC02A"/>
    <w:lvl w:ilvl="0" w:tplc="A0A087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2813D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8601D4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0A6C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AA1E3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16AE7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7EBAF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87DC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1A152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F57FF6"/>
    <w:multiLevelType w:val="hybridMultilevel"/>
    <w:tmpl w:val="C2DC1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C7F"/>
    <w:multiLevelType w:val="hybridMultilevel"/>
    <w:tmpl w:val="09848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6507A92"/>
    <w:multiLevelType w:val="hybridMultilevel"/>
    <w:tmpl w:val="A22851D4"/>
    <w:lvl w:ilvl="0" w:tplc="6C683614">
      <w:start w:val="1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B26070F"/>
    <w:multiLevelType w:val="hybridMultilevel"/>
    <w:tmpl w:val="0F0A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70752"/>
    <w:multiLevelType w:val="hybridMultilevel"/>
    <w:tmpl w:val="1F8458B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E1C"/>
    <w:rsid w:val="001274C8"/>
    <w:rsid w:val="00242C86"/>
    <w:rsid w:val="00497D59"/>
    <w:rsid w:val="0057023C"/>
    <w:rsid w:val="005B3C33"/>
    <w:rsid w:val="006237FC"/>
    <w:rsid w:val="007F0E1C"/>
    <w:rsid w:val="008800DC"/>
    <w:rsid w:val="00A32E3C"/>
    <w:rsid w:val="00A87718"/>
    <w:rsid w:val="00AF6C59"/>
    <w:rsid w:val="00EE4ED6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0E1C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7F0E1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F0E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F0E1C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7F0E1C"/>
  </w:style>
  <w:style w:type="character" w:customStyle="1" w:styleId="c18">
    <w:name w:val="c18"/>
    <w:basedOn w:val="a0"/>
    <w:rsid w:val="007F0E1C"/>
  </w:style>
  <w:style w:type="table" w:styleId="a7">
    <w:name w:val="Table Grid"/>
    <w:basedOn w:val="a1"/>
    <w:uiPriority w:val="59"/>
    <w:rsid w:val="007F0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F0E1C"/>
  </w:style>
  <w:style w:type="paragraph" w:customStyle="1" w:styleId="c2c7">
    <w:name w:val="c2 c7"/>
    <w:basedOn w:val="a"/>
    <w:rsid w:val="007F0E1C"/>
    <w:pPr>
      <w:spacing w:before="100" w:beforeAutospacing="1" w:after="100" w:afterAutospacing="1"/>
    </w:pPr>
  </w:style>
  <w:style w:type="paragraph" w:customStyle="1" w:styleId="c2c15">
    <w:name w:val="c2 c15"/>
    <w:basedOn w:val="a"/>
    <w:rsid w:val="007F0E1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rsid w:val="007F0E1C"/>
    <w:pPr>
      <w:suppressAutoHyphens/>
      <w:spacing w:before="280" w:after="280"/>
    </w:pPr>
    <w:rPr>
      <w:rFonts w:eastAsia="Calibri" w:cs="Calibri"/>
      <w:lang w:eastAsia="ar-SA"/>
    </w:rPr>
  </w:style>
  <w:style w:type="paragraph" w:customStyle="1" w:styleId="1">
    <w:name w:val="Абзац списка1"/>
    <w:basedOn w:val="a"/>
    <w:rsid w:val="007F0E1C"/>
    <w:pPr>
      <w:suppressAutoHyphens/>
      <w:ind w:left="720"/>
    </w:pPr>
    <w:rPr>
      <w:rFonts w:ascii="Arial" w:hAnsi="Arial" w:cs="Arial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2019-01-20T06:07:00Z</dcterms:created>
  <dcterms:modified xsi:type="dcterms:W3CDTF">2019-01-23T13:45:00Z</dcterms:modified>
</cp:coreProperties>
</file>