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5349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495"/>
        <w:gridCol w:w="5289"/>
        <w:gridCol w:w="4565"/>
      </w:tblGrid>
      <w:tr w:rsidR="008D7200" w:rsidTr="00191FA1">
        <w:trPr>
          <w:trHeight w:val="9740"/>
          <w:jc w:val="center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7200" w:rsidRDefault="00BB4BBD">
            <w:r>
              <w:rPr>
                <w:noProof/>
              </w:rPr>
              <w:drawing>
                <wp:inline distT="0" distB="0" distL="0" distR="0">
                  <wp:extent cx="2847975" cy="2076450"/>
                  <wp:effectExtent l="19050" t="0" r="9525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3.jp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680" cy="20776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D7200" w:rsidRDefault="008D7200"/>
          <w:p w:rsidR="008D7200" w:rsidRDefault="00BB4BB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432FF"/>
                <w:sz w:val="34"/>
                <w:szCs w:val="34"/>
              </w:rPr>
            </w:pPr>
            <w:r>
              <w:rPr>
                <w:rFonts w:hAnsi="Times New Roman"/>
                <w:b/>
                <w:bCs/>
                <w:color w:val="0432FF"/>
                <w:sz w:val="34"/>
                <w:szCs w:val="34"/>
              </w:rPr>
              <w:t>НОМИНАЦИИ</w:t>
            </w:r>
            <w:r>
              <w:rPr>
                <w:rFonts w:ascii="Times New Roman"/>
                <w:b/>
                <w:bCs/>
                <w:color w:val="0432FF"/>
                <w:sz w:val="34"/>
                <w:szCs w:val="34"/>
              </w:rPr>
              <w:t xml:space="preserve">:    </w:t>
            </w:r>
          </w:p>
          <w:p w:rsidR="008D7200" w:rsidRDefault="00BB4BB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2600"/>
                <w:sz w:val="32"/>
                <w:szCs w:val="32"/>
              </w:rPr>
            </w:pP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«ВОКАЛЬНОЕ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ТВОРЧЕСТВО»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               </w:t>
            </w:r>
          </w:p>
          <w:p w:rsidR="00F13EDD" w:rsidRDefault="00BB4BBD">
            <w:pPr>
              <w:spacing w:line="288" w:lineRule="auto"/>
              <w:jc w:val="center"/>
              <w:rPr>
                <w:rFonts w:hAnsi="Times New Roman"/>
                <w:i/>
                <w:iCs/>
                <w:color w:val="FF2600"/>
                <w:sz w:val="32"/>
                <w:szCs w:val="32"/>
              </w:rPr>
            </w:pP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«ХОРЕОГРАФИЧЕСКОЕ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ТВОРЧЕСТВО»</w:t>
            </w:r>
            <w:r w:rsidR="00F13EDD"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</w:t>
            </w:r>
          </w:p>
          <w:p w:rsidR="008D7200" w:rsidRDefault="00F13ED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34"/>
                <w:szCs w:val="34"/>
              </w:rPr>
            </w:pP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В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ФО</w:t>
            </w:r>
            <w:r w:rsidR="00621A6F"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ЙЕ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КОНКУРС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-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ВЫСТАВКА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ТВОРЧЕСКИХ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РАБОТ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      (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РИСУНКИ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,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ПОДЕЛКИ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)   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«БУДУЩЕЕ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МОЕГО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 xml:space="preserve"> </w:t>
            </w:r>
            <w:r>
              <w:rPr>
                <w:rFonts w:hAnsi="Times New Roman"/>
                <w:i/>
                <w:iCs/>
                <w:color w:val="FF2600"/>
                <w:sz w:val="32"/>
                <w:szCs w:val="32"/>
              </w:rPr>
              <w:t>ПОСЕЛКА»</w:t>
            </w:r>
          </w:p>
          <w:p w:rsidR="008D7200" w:rsidRDefault="008D7200"/>
          <w:p w:rsidR="008D7200" w:rsidRDefault="00BB4BBD">
            <w:pPr>
              <w:pStyle w:val="a6"/>
            </w:pPr>
            <w:r>
              <w:rPr>
                <w:i w:val="0"/>
                <w:iCs w:val="0"/>
                <w:noProof/>
              </w:rPr>
              <w:drawing>
                <wp:inline distT="0" distB="0" distL="0" distR="0">
                  <wp:extent cx="3210847" cy="1150374"/>
                  <wp:effectExtent l="19050" t="0" r="8603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1.pn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89" cy="11532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7200" w:rsidRDefault="00BB4BBD">
            <w:pPr>
              <w:pStyle w:val="1"/>
              <w:spacing w:before="0"/>
              <w:rPr>
                <w:rFonts w:ascii="Times New Roman" w:eastAsia="Times New Roman" w:hAnsi="Times New Roman" w:cs="Times New Roman"/>
                <w:color w:val="D87E7E"/>
                <w:sz w:val="24"/>
                <w:szCs w:val="24"/>
              </w:rPr>
            </w:pPr>
            <w:r>
              <w:rPr>
                <w:rFonts w:hAnsi="Times New Roman"/>
                <w:color w:val="0432FF"/>
                <w:sz w:val="24"/>
                <w:szCs w:val="24"/>
              </w:rPr>
              <w:t>Организационный</w:t>
            </w:r>
            <w:r>
              <w:rPr>
                <w:rFonts w:hAnsi="Times New Roman"/>
                <w:color w:val="0432FF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432FF"/>
                <w:sz w:val="24"/>
                <w:szCs w:val="24"/>
              </w:rPr>
              <w:t>комитет</w:t>
            </w:r>
            <w:r>
              <w:rPr>
                <w:rFonts w:hAnsi="Times New Roman"/>
                <w:color w:val="0432FF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432FF"/>
                <w:sz w:val="24"/>
                <w:szCs w:val="24"/>
              </w:rPr>
              <w:t>конкурса</w:t>
            </w:r>
            <w:r>
              <w:rPr>
                <w:rFonts w:ascii="Times New Roman"/>
                <w:color w:val="0432FF"/>
                <w:sz w:val="24"/>
                <w:szCs w:val="24"/>
              </w:rPr>
              <w:t>:</w:t>
            </w:r>
          </w:p>
          <w:p w:rsidR="008D7200" w:rsidRDefault="00BB4BBD">
            <w:pPr>
              <w:pStyle w:val="2"/>
              <w:spacing w:before="0" w:after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Ansi="Times New Roman"/>
                <w:color w:val="000000"/>
                <w:sz w:val="20"/>
                <w:szCs w:val="20"/>
              </w:rPr>
              <w:t>Председатель</w:t>
            </w:r>
            <w:r>
              <w:rPr>
                <w:rFonts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/>
                <w:color w:val="000000"/>
                <w:sz w:val="20"/>
                <w:szCs w:val="20"/>
              </w:rPr>
              <w:t>–</w:t>
            </w:r>
            <w:r>
              <w:rPr>
                <w:rFonts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>Меньшикова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>Лариса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>Борисовна</w:t>
            </w:r>
            <w:r>
              <w:rPr>
                <w:rFonts w:ascii="Times New Roman"/>
                <w:b w:val="0"/>
                <w:bCs w:val="0"/>
                <w:color w:val="000000"/>
                <w:sz w:val="20"/>
                <w:szCs w:val="20"/>
              </w:rPr>
              <w:t xml:space="preserve">, 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>заместитель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>директора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>по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>воспитательной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/>
                <w:b w:val="0"/>
                <w:bCs w:val="0"/>
                <w:color w:val="000000"/>
                <w:sz w:val="20"/>
                <w:szCs w:val="20"/>
              </w:rPr>
              <w:t>работе</w:t>
            </w:r>
          </w:p>
          <w:p w:rsidR="008D7200" w:rsidRDefault="00BB4BB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Ansi="Times New Roman"/>
                <w:b/>
                <w:bCs/>
                <w:sz w:val="20"/>
                <w:szCs w:val="20"/>
              </w:rPr>
              <w:t>Члены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>оргкомитета</w:t>
            </w:r>
            <w:r>
              <w:rPr>
                <w:rFonts w:ascii="Times New Roman"/>
                <w:b/>
                <w:bCs/>
                <w:sz w:val="20"/>
                <w:szCs w:val="20"/>
              </w:rPr>
              <w:t xml:space="preserve">: </w:t>
            </w:r>
          </w:p>
          <w:p w:rsidR="008D7200" w:rsidRDefault="00BB4B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учитель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начальных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классов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Улякова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Ольга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Васильевна</w:t>
            </w:r>
            <w:r>
              <w:rPr>
                <w:rFonts w:ascii="Times New Roman"/>
                <w:sz w:val="20"/>
                <w:szCs w:val="20"/>
              </w:rPr>
              <w:t>;</w:t>
            </w:r>
          </w:p>
          <w:p w:rsidR="008D7200" w:rsidRDefault="00BB4B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социальный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педагог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Штерц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Наталья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Николаевна</w:t>
            </w:r>
            <w:r>
              <w:rPr>
                <w:rFonts w:ascii="Times New Roman"/>
                <w:sz w:val="20"/>
                <w:szCs w:val="20"/>
              </w:rPr>
              <w:t>;</w:t>
            </w:r>
          </w:p>
          <w:p w:rsidR="008D7200" w:rsidRDefault="00BB4BBD">
            <w:pPr>
              <w:rPr>
                <w:rFonts w:ascii="Times New Roman" w:eastAsia="Times New Roman" w:hAnsi="Times New Roman" w:cs="Times New Roman"/>
                <w:color w:val="4D4436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библиотекарь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Гаевская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Наталья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Борисовна</w:t>
            </w:r>
            <w:r>
              <w:rPr>
                <w:rFonts w:ascii="Times New Roman"/>
                <w:sz w:val="20"/>
                <w:szCs w:val="20"/>
              </w:rPr>
              <w:t>.</w:t>
            </w:r>
          </w:p>
          <w:p w:rsidR="008D7200" w:rsidRDefault="00BB4BBD">
            <w:pPr>
              <w:pStyle w:val="1"/>
              <w:spacing w:before="0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hAnsi="Times New Roman"/>
                <w:color w:val="0432FF"/>
                <w:sz w:val="24"/>
                <w:szCs w:val="24"/>
              </w:rPr>
              <w:t>Жюри</w:t>
            </w:r>
            <w:r>
              <w:rPr>
                <w:rFonts w:hAnsi="Times New Roman"/>
                <w:color w:val="0432FF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432FF"/>
                <w:sz w:val="24"/>
                <w:szCs w:val="24"/>
              </w:rPr>
              <w:t>конкурса</w:t>
            </w:r>
            <w:r>
              <w:rPr>
                <w:rFonts w:ascii="Times New Roman"/>
                <w:color w:val="0432FF"/>
                <w:sz w:val="24"/>
                <w:szCs w:val="24"/>
              </w:rPr>
              <w:t>:</w:t>
            </w:r>
          </w:p>
          <w:p w:rsidR="008D7200" w:rsidRDefault="00BB4BBD">
            <w:pPr>
              <w:tabs>
                <w:tab w:val="left" w:pos="3684"/>
              </w:tabs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Ansi="Times New Roman"/>
                <w:b/>
                <w:bCs/>
                <w:sz w:val="20"/>
                <w:szCs w:val="20"/>
              </w:rPr>
              <w:t>Председатель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 xml:space="preserve">- </w:t>
            </w:r>
            <w:r>
              <w:rPr>
                <w:rFonts w:hAnsi="Times New Roman"/>
                <w:sz w:val="20"/>
                <w:szCs w:val="20"/>
              </w:rPr>
              <w:t>Грицкевич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Наталья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Викторовна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rFonts w:hAnsi="Times New Roman"/>
                <w:sz w:val="20"/>
                <w:szCs w:val="20"/>
              </w:rPr>
              <w:t>заместитель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директора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УВР</w:t>
            </w:r>
            <w:r>
              <w:rPr>
                <w:rFonts w:ascii="Times New Roman"/>
                <w:sz w:val="20"/>
                <w:szCs w:val="20"/>
              </w:rPr>
              <w:t>.</w:t>
            </w:r>
          </w:p>
          <w:p w:rsidR="008D7200" w:rsidRDefault="00BB4BBD">
            <w:pPr>
              <w:tabs>
                <w:tab w:val="left" w:pos="3684"/>
              </w:tabs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Ansi="Times New Roman"/>
                <w:b/>
                <w:bCs/>
                <w:sz w:val="20"/>
                <w:szCs w:val="20"/>
              </w:rPr>
              <w:t>Заместитель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>председателя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>жюри</w:t>
            </w:r>
            <w:r>
              <w:rPr>
                <w:rFonts w:ascii="Times New Roman"/>
                <w:b/>
                <w:bCs/>
                <w:sz w:val="20"/>
                <w:szCs w:val="20"/>
              </w:rPr>
              <w:t xml:space="preserve"> - </w:t>
            </w:r>
            <w:r>
              <w:rPr>
                <w:rFonts w:hAnsi="Times New Roman"/>
                <w:sz w:val="20"/>
                <w:szCs w:val="20"/>
              </w:rPr>
              <w:t>учитель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русского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языка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и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литературы</w:t>
            </w:r>
            <w:r w:rsidR="002A78CE"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Шведова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Нина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Викторовна</w:t>
            </w:r>
            <w:r>
              <w:rPr>
                <w:rFonts w:ascii="Times New Roman"/>
                <w:sz w:val="20"/>
                <w:szCs w:val="20"/>
              </w:rPr>
              <w:t>.</w:t>
            </w:r>
          </w:p>
          <w:p w:rsidR="008D7200" w:rsidRDefault="00BB4BBD">
            <w:pPr>
              <w:tabs>
                <w:tab w:val="left" w:pos="368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b/>
                <w:bCs/>
                <w:sz w:val="20"/>
                <w:szCs w:val="20"/>
              </w:rPr>
              <w:t>Ответственный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>секретарь</w:t>
            </w:r>
            <w:r w:rsidR="002A78CE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 xml:space="preserve">- </w:t>
            </w:r>
            <w:r>
              <w:rPr>
                <w:rFonts w:hAnsi="Times New Roman"/>
                <w:sz w:val="20"/>
                <w:szCs w:val="20"/>
              </w:rPr>
              <w:t>Чекменева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Кристина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Валерьевна</w:t>
            </w:r>
            <w:r>
              <w:rPr>
                <w:rFonts w:ascii="Times New Roman"/>
                <w:sz w:val="20"/>
                <w:szCs w:val="20"/>
              </w:rPr>
              <w:t>.</w:t>
            </w:r>
          </w:p>
          <w:p w:rsidR="008D7200" w:rsidRDefault="00BB4BBD">
            <w:pPr>
              <w:tabs>
                <w:tab w:val="left" w:pos="3684"/>
              </w:tabs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Ansi="Times New Roman"/>
                <w:b/>
                <w:bCs/>
                <w:sz w:val="20"/>
                <w:szCs w:val="20"/>
              </w:rPr>
              <w:t>Члены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>жюри</w:t>
            </w:r>
            <w:r>
              <w:rPr>
                <w:rFonts w:ascii="Times New Roman"/>
                <w:b/>
                <w:bCs/>
                <w:sz w:val="20"/>
                <w:szCs w:val="20"/>
              </w:rPr>
              <w:t>:</w:t>
            </w:r>
          </w:p>
          <w:p w:rsidR="008D7200" w:rsidRDefault="00BB4BBD">
            <w:pPr>
              <w:tabs>
                <w:tab w:val="left" w:pos="368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председатель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Совета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Учреждения</w:t>
            </w:r>
            <w:r w:rsidR="002A78CE"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Яворский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Александр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Иванович</w:t>
            </w:r>
            <w:r>
              <w:rPr>
                <w:rFonts w:ascii="Times New Roman"/>
                <w:sz w:val="20"/>
                <w:szCs w:val="20"/>
              </w:rPr>
              <w:t>;</w:t>
            </w:r>
          </w:p>
          <w:p w:rsidR="008D7200" w:rsidRDefault="002A78CE">
            <w:pPr>
              <w:tabs>
                <w:tab w:val="left" w:pos="368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председатель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Ученического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Совета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 w:rsidR="00BB4BBD">
              <w:rPr>
                <w:rFonts w:hAnsi="Times New Roman"/>
                <w:sz w:val="20"/>
                <w:szCs w:val="20"/>
              </w:rPr>
              <w:t>Богданова</w:t>
            </w:r>
            <w:r w:rsidR="00BB4BBD">
              <w:rPr>
                <w:rFonts w:hAnsi="Times New Roman"/>
                <w:sz w:val="20"/>
                <w:szCs w:val="20"/>
              </w:rPr>
              <w:t xml:space="preserve"> </w:t>
            </w:r>
            <w:r w:rsidR="00BB4BBD">
              <w:rPr>
                <w:rFonts w:hAnsi="Times New Roman"/>
                <w:sz w:val="20"/>
                <w:szCs w:val="20"/>
              </w:rPr>
              <w:t>Анна</w:t>
            </w:r>
            <w:r>
              <w:rPr>
                <w:rFonts w:ascii="Times New Roman"/>
                <w:sz w:val="20"/>
                <w:szCs w:val="20"/>
              </w:rPr>
              <w:t>;</w:t>
            </w:r>
          </w:p>
          <w:p w:rsidR="008D7200" w:rsidRDefault="002A78CE">
            <w:pPr>
              <w:tabs>
                <w:tab w:val="left" w:pos="368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председатель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Родительского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комитета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школы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 w:rsidR="00BB4BBD">
              <w:rPr>
                <w:rFonts w:hAnsi="Times New Roman"/>
                <w:sz w:val="20"/>
                <w:szCs w:val="20"/>
              </w:rPr>
              <w:t>Вологжина</w:t>
            </w:r>
            <w:r w:rsidR="00BB4BBD">
              <w:rPr>
                <w:rFonts w:hAnsi="Times New Roman"/>
                <w:sz w:val="20"/>
                <w:szCs w:val="20"/>
              </w:rPr>
              <w:t xml:space="preserve"> </w:t>
            </w:r>
            <w:r w:rsidR="00BB4BBD">
              <w:rPr>
                <w:rFonts w:hAnsi="Times New Roman"/>
                <w:sz w:val="20"/>
                <w:szCs w:val="20"/>
              </w:rPr>
              <w:t>Юлия</w:t>
            </w:r>
            <w:r w:rsidR="00BB4BBD">
              <w:rPr>
                <w:rFonts w:hAnsi="Times New Roman"/>
                <w:sz w:val="20"/>
                <w:szCs w:val="20"/>
              </w:rPr>
              <w:t xml:space="preserve"> </w:t>
            </w:r>
            <w:r w:rsidR="00BB4BBD">
              <w:rPr>
                <w:rFonts w:hAnsi="Times New Roman"/>
                <w:sz w:val="20"/>
                <w:szCs w:val="20"/>
              </w:rPr>
              <w:t>Александровна</w:t>
            </w:r>
            <w:r>
              <w:rPr>
                <w:rFonts w:ascii="Times New Roman"/>
                <w:sz w:val="20"/>
                <w:szCs w:val="20"/>
              </w:rPr>
              <w:t>;</w:t>
            </w:r>
          </w:p>
          <w:p w:rsidR="008D7200" w:rsidRDefault="002A78CE">
            <w:pPr>
              <w:tabs>
                <w:tab w:val="left" w:pos="3684"/>
              </w:tabs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Ansi="Times New Roman"/>
                <w:sz w:val="20"/>
                <w:szCs w:val="20"/>
              </w:rPr>
              <w:t>секретарь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Совета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ветеранов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Войсковицкого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сельского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поселения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 w:rsidR="00BB4BBD">
              <w:rPr>
                <w:rFonts w:hAnsi="Times New Roman"/>
                <w:sz w:val="20"/>
                <w:szCs w:val="20"/>
              </w:rPr>
              <w:t>Попкова</w:t>
            </w:r>
            <w:r w:rsidR="00BB4BBD">
              <w:rPr>
                <w:rFonts w:hAnsi="Times New Roman"/>
                <w:sz w:val="20"/>
                <w:szCs w:val="20"/>
              </w:rPr>
              <w:t xml:space="preserve"> </w:t>
            </w:r>
            <w:r w:rsidR="00BB4BBD">
              <w:rPr>
                <w:rFonts w:hAnsi="Times New Roman"/>
                <w:sz w:val="20"/>
                <w:szCs w:val="20"/>
              </w:rPr>
              <w:t>Мария</w:t>
            </w:r>
            <w:r w:rsidR="00BB4BBD">
              <w:rPr>
                <w:rFonts w:hAnsi="Times New Roman"/>
                <w:sz w:val="20"/>
                <w:szCs w:val="20"/>
              </w:rPr>
              <w:t xml:space="preserve"> </w:t>
            </w:r>
            <w:r w:rsidR="00BB4BBD">
              <w:rPr>
                <w:rFonts w:hAnsi="Times New Roman"/>
                <w:sz w:val="20"/>
                <w:szCs w:val="20"/>
              </w:rPr>
              <w:t>Ивановна</w:t>
            </w:r>
          </w:p>
          <w:p w:rsidR="008D7200" w:rsidRDefault="008D7200" w:rsidP="002A78C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8D7200" w:rsidRDefault="008D7200">
            <w:pPr>
              <w:widowControl w:val="0"/>
              <w:ind w:firstLine="567"/>
              <w:rPr>
                <w:rFonts w:ascii="Cambria" w:eastAsia="Cambria" w:hAnsi="Cambria" w:cs="Cambria"/>
                <w:i/>
                <w:iCs/>
                <w:color w:val="4D4436"/>
                <w:sz w:val="20"/>
                <w:szCs w:val="20"/>
                <w:u w:color="4D4436"/>
              </w:rPr>
            </w:pPr>
          </w:p>
          <w:p w:rsidR="008D7200" w:rsidRDefault="00BB4BBD">
            <w:pPr>
              <w:spacing w:line="374" w:lineRule="atLeast"/>
              <w:jc w:val="center"/>
              <w:rPr>
                <w:rFonts w:ascii="Arial" w:eastAsia="Arial" w:hAnsi="Arial" w:cs="Arial"/>
              </w:rPr>
            </w:pPr>
            <w:r>
              <w:rPr>
                <w:rFonts w:hAnsi="Times New Roman"/>
              </w:rPr>
              <w:t>Телефон</w:t>
            </w:r>
            <w:r>
              <w:rPr>
                <w:rFonts w:ascii="Times New Roman"/>
              </w:rPr>
              <w:t xml:space="preserve">:8(81371) 63450 </w:t>
            </w:r>
            <w:r>
              <w:rPr>
                <w:rFonts w:hAnsi="Times New Roman"/>
              </w:rPr>
              <w:t>доб</w:t>
            </w:r>
            <w:r>
              <w:rPr>
                <w:rFonts w:hAnsi="Times New Roman"/>
              </w:rPr>
              <w:t xml:space="preserve"> </w:t>
            </w:r>
            <w:r>
              <w:rPr>
                <w:rFonts w:ascii="Times New Roman"/>
              </w:rPr>
              <w:t xml:space="preserve">. 153 </w:t>
            </w:r>
          </w:p>
          <w:p w:rsidR="008D7200" w:rsidRDefault="00BB4BBD">
            <w:pPr>
              <w:jc w:val="center"/>
              <w:rPr>
                <w:rFonts w:ascii="Cambria" w:eastAsia="Cambria" w:hAnsi="Cambria" w:cs="Cambria"/>
                <w:color w:val="4D4436"/>
                <w:sz w:val="22"/>
                <w:szCs w:val="22"/>
                <w:u w:color="4D4436"/>
              </w:rPr>
            </w:pPr>
            <w:r>
              <w:rPr>
                <w:rFonts w:hAnsi="Times New Roman"/>
              </w:rPr>
              <w:t>Веб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сайт</w:t>
            </w:r>
            <w:r>
              <w:rPr>
                <w:rFonts w:ascii="Times New Roman"/>
              </w:rPr>
              <w:t xml:space="preserve">: vskschool@mail.ru </w:t>
            </w:r>
          </w:p>
          <w:p w:rsidR="008D7200" w:rsidRDefault="008D7200">
            <w:pPr>
              <w:rPr>
                <w:rFonts w:ascii="Cambria" w:eastAsia="Cambria" w:hAnsi="Cambria" w:cs="Cambria"/>
                <w:color w:val="4D4436"/>
                <w:sz w:val="22"/>
                <w:szCs w:val="22"/>
                <w:u w:color="4D4436"/>
              </w:rPr>
            </w:pPr>
          </w:p>
          <w:p w:rsidR="008D7200" w:rsidRDefault="008D7200">
            <w:pPr>
              <w:pStyle w:val="a7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</w:rPr>
            </w:pPr>
          </w:p>
          <w:p w:rsidR="008D7200" w:rsidRDefault="008D7200">
            <w:pPr>
              <w:pStyle w:val="a8"/>
              <w:rPr>
                <w:caps/>
                <w:color w:val="027E6F"/>
                <w:sz w:val="18"/>
                <w:szCs w:val="18"/>
              </w:rPr>
            </w:pPr>
          </w:p>
          <w:p w:rsidR="008D7200" w:rsidRDefault="005F76AC" w:rsidP="005F76AC">
            <w:pPr>
              <w:ind w:left="2" w:hanging="2"/>
              <w:jc w:val="center"/>
            </w:pPr>
            <w:r w:rsidRPr="005F76AC">
              <w:rPr>
                <w:b/>
                <w:noProof/>
                <w:color w:val="auto"/>
                <w:sz w:val="18"/>
                <w:szCs w:val="18"/>
              </w:rPr>
              <w:drawing>
                <wp:inline distT="0" distB="0" distL="0" distR="0">
                  <wp:extent cx="2074885" cy="1562100"/>
                  <wp:effectExtent l="19050" t="0" r="1565" b="0"/>
                  <wp:docPr id="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14" cy="15636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6AC" w:rsidRDefault="00F9154E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pict>
                <v:group id="_x0000_s1029" style="width:93.55pt;height:73.3pt;mso-position-horizontal-relative:char;mso-position-vertical-relative:line" coordsize="2219773,2134667">
                  <v:rect id="_x0000_s1030" style="position:absolute;width:2219773;height:2134667" stroked="f" strokeweight="1pt">
                    <v:stroke miterlimit="4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1" type="#_x0000_t75" style="position:absolute;width:2219773;height:2134667">
                    <v:imagedata r:id="rId10" o:title="image"/>
                  </v:shape>
                  <w10:wrap type="none"/>
                  <w10:anchorlock/>
                </v:group>
              </w:pict>
            </w:r>
          </w:p>
          <w:p w:rsidR="005F76AC" w:rsidRDefault="005F76AC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:rsidR="005F76AC" w:rsidRPr="005F76AC" w:rsidRDefault="00BB4BBD">
            <w:pPr>
              <w:jc w:val="center"/>
              <w:rPr>
                <w:b/>
                <w:noProof/>
                <w:sz w:val="44"/>
                <w:szCs w:val="44"/>
              </w:rPr>
            </w:pPr>
            <w:r w:rsidRPr="005F76AC">
              <w:rPr>
                <w:rFonts w:ascii="Monotype Corsiva" w:hAnsi="Monotype Corsiva"/>
                <w:b/>
                <w:color w:val="FF0000"/>
                <w:sz w:val="44"/>
                <w:szCs w:val="44"/>
                <w:u w:val="single"/>
              </w:rPr>
              <w:t>ПРОГРАММА ШКОЛЬНОГО ЭТАПА КОНКУРСА ХУДОЖЕСТВЕННОГО ТВОРЧЕСТВА</w:t>
            </w:r>
          </w:p>
          <w:p w:rsidR="005F76AC" w:rsidRDefault="005F76AC">
            <w:pPr>
              <w:jc w:val="center"/>
              <w:rPr>
                <w:noProof/>
                <w:sz w:val="8"/>
                <w:szCs w:val="8"/>
              </w:rPr>
            </w:pPr>
          </w:p>
          <w:p w:rsidR="005F76AC" w:rsidRDefault="005F76AC">
            <w:pPr>
              <w:jc w:val="center"/>
              <w:rPr>
                <w:noProof/>
                <w:sz w:val="8"/>
                <w:szCs w:val="8"/>
              </w:rPr>
            </w:pPr>
          </w:p>
          <w:p w:rsidR="005F76AC" w:rsidRDefault="005F76AC">
            <w:pPr>
              <w:jc w:val="center"/>
              <w:rPr>
                <w:noProof/>
                <w:sz w:val="8"/>
                <w:szCs w:val="8"/>
              </w:rPr>
            </w:pPr>
          </w:p>
          <w:p w:rsidR="005F76AC" w:rsidRDefault="005F76AC">
            <w:pPr>
              <w:jc w:val="center"/>
              <w:rPr>
                <w:noProof/>
                <w:sz w:val="8"/>
                <w:szCs w:val="8"/>
              </w:rPr>
            </w:pPr>
            <w:r>
              <w:rPr>
                <w:noProof/>
                <w:sz w:val="8"/>
                <w:szCs w:val="8"/>
              </w:rPr>
              <w:drawing>
                <wp:inline distT="0" distB="0" distL="0" distR="0">
                  <wp:extent cx="2628900" cy="1571625"/>
                  <wp:effectExtent l="19050" t="0" r="0" b="0"/>
                  <wp:docPr id="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1.jpeg"/>
                          <pic:cNvPicPr/>
                        </pic:nvPicPr>
                        <pic:blipFill>
                          <a:blip r:embed="rId1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90" cy="1572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D7200" w:rsidRDefault="008D7200">
            <w:pPr>
              <w:jc w:val="center"/>
            </w:pPr>
          </w:p>
          <w:p w:rsidR="008D7200" w:rsidRDefault="008D7200">
            <w:pPr>
              <w:jc w:val="both"/>
              <w:rPr>
                <w:rFonts w:ascii="Cambria" w:eastAsia="Cambria" w:hAnsi="Cambria" w:cs="Cambria"/>
                <w:color w:val="4D4436"/>
                <w:sz w:val="22"/>
                <w:szCs w:val="22"/>
                <w:u w:color="4D4436"/>
              </w:rPr>
            </w:pPr>
          </w:p>
          <w:p w:rsidR="005F76AC" w:rsidRDefault="005F76AC">
            <w:pPr>
              <w:spacing w:line="276" w:lineRule="auto"/>
              <w:jc w:val="center"/>
              <w:rPr>
                <w:rFonts w:hAnsi="Times New Roman"/>
                <w:color w:val="0432FF"/>
                <w:sz w:val="18"/>
                <w:szCs w:val="18"/>
              </w:rPr>
            </w:pPr>
          </w:p>
          <w:p w:rsidR="008D7200" w:rsidRPr="005F76AC" w:rsidRDefault="00BB4BBD">
            <w:pPr>
              <w:spacing w:line="276" w:lineRule="auto"/>
              <w:jc w:val="center"/>
              <w:rPr>
                <w:b/>
                <w:color w:val="auto"/>
                <w:sz w:val="18"/>
                <w:szCs w:val="18"/>
              </w:rPr>
            </w:pP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ДАТА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 xml:space="preserve"> 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ПРОВЕДЕНИЯ</w:t>
            </w:r>
            <w:r w:rsidRPr="005F76AC">
              <w:rPr>
                <w:rFonts w:ascii="Times New Roman"/>
                <w:b/>
                <w:color w:val="auto"/>
                <w:sz w:val="18"/>
                <w:szCs w:val="18"/>
              </w:rPr>
              <w:t>:</w:t>
            </w:r>
          </w:p>
          <w:p w:rsidR="008D7200" w:rsidRPr="005F76AC" w:rsidRDefault="00BB4BBD">
            <w:pPr>
              <w:spacing w:line="276" w:lineRule="auto"/>
              <w:jc w:val="center"/>
              <w:rPr>
                <w:b/>
                <w:color w:val="auto"/>
                <w:sz w:val="18"/>
                <w:szCs w:val="18"/>
              </w:rPr>
            </w:pPr>
            <w:r w:rsidRPr="005F76AC">
              <w:rPr>
                <w:rFonts w:ascii="Times New Roman"/>
                <w:b/>
                <w:color w:val="auto"/>
                <w:sz w:val="18"/>
                <w:szCs w:val="18"/>
              </w:rPr>
              <w:t xml:space="preserve">16.03.2018 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год</w:t>
            </w:r>
            <w:r w:rsidRPr="005F76AC">
              <w:rPr>
                <w:rFonts w:ascii="Times New Roman"/>
                <w:b/>
                <w:color w:val="auto"/>
                <w:sz w:val="18"/>
                <w:szCs w:val="18"/>
              </w:rPr>
              <w:t xml:space="preserve">.                                      </w:t>
            </w:r>
          </w:p>
          <w:p w:rsidR="008D7200" w:rsidRPr="005F76AC" w:rsidRDefault="00BB4BBD">
            <w:pPr>
              <w:spacing w:line="276" w:lineRule="auto"/>
              <w:jc w:val="center"/>
              <w:rPr>
                <w:b/>
                <w:color w:val="auto"/>
                <w:sz w:val="18"/>
                <w:szCs w:val="18"/>
              </w:rPr>
            </w:pP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МЕСТО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 xml:space="preserve"> 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ПРОВЕДЕНИЯ</w:t>
            </w:r>
            <w:r w:rsidRPr="005F76AC">
              <w:rPr>
                <w:rFonts w:ascii="Times New Roman"/>
                <w:b/>
                <w:color w:val="auto"/>
                <w:sz w:val="18"/>
                <w:szCs w:val="18"/>
              </w:rPr>
              <w:t>:</w:t>
            </w:r>
          </w:p>
          <w:p w:rsidR="008D7200" w:rsidRDefault="00BB4BBD" w:rsidP="005F76AC">
            <w:pPr>
              <w:spacing w:line="276" w:lineRule="auto"/>
              <w:jc w:val="center"/>
            </w:pP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МБОУ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 xml:space="preserve"> 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«Войсковицкая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 xml:space="preserve"> 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СОШ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 xml:space="preserve"> 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№</w:t>
            </w:r>
            <w:r w:rsidRPr="005F76AC">
              <w:rPr>
                <w:rFonts w:ascii="Times New Roman"/>
                <w:b/>
                <w:color w:val="auto"/>
                <w:sz w:val="18"/>
                <w:szCs w:val="18"/>
              </w:rPr>
              <w:t>2</w:t>
            </w:r>
            <w:r w:rsidRPr="005F76AC">
              <w:rPr>
                <w:rFonts w:hAnsi="Times New Roman"/>
                <w:b/>
                <w:color w:val="auto"/>
                <w:sz w:val="18"/>
                <w:szCs w:val="18"/>
              </w:rPr>
              <w:t>»</w:t>
            </w:r>
          </w:p>
        </w:tc>
      </w:tr>
      <w:tr w:rsidR="008D7200" w:rsidTr="00191FA1">
        <w:trPr>
          <w:trHeight w:val="240"/>
          <w:jc w:val="center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7200" w:rsidRDefault="005F76AC">
            <w:r>
              <w:rPr>
                <w:rFonts w:ascii="Times" w:eastAsia="Times" w:hAnsi="Times" w:cs="Times"/>
                <w:noProof/>
              </w:rPr>
              <w:lastRenderedPageBreak/>
              <w:drawing>
                <wp:inline distT="0" distB="0" distL="0" distR="0">
                  <wp:extent cx="1524000" cy="1143000"/>
                  <wp:effectExtent l="0" t="0" r="0" b="0"/>
                  <wp:docPr id="1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ge2image18088.pn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83" cy="11438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F76AC" w:rsidRPr="00191FA1" w:rsidRDefault="005F76AC">
            <w:pPr>
              <w:rPr>
                <w:b/>
                <w:i/>
              </w:rPr>
            </w:pPr>
          </w:p>
          <w:p w:rsidR="005F76AC" w:rsidRPr="00191FA1" w:rsidRDefault="005F76AC" w:rsidP="005F76AC">
            <w:pPr>
              <w:pStyle w:val="a9"/>
              <w:rPr>
                <w:rFonts w:asciiTheme="minorHAnsi" w:hAnsiTheme="minorHAnsi"/>
                <w:b/>
                <w:i/>
                <w:color w:val="FF2600"/>
                <w:sz w:val="32"/>
                <w:szCs w:val="32"/>
              </w:rPr>
            </w:pPr>
            <w:r w:rsidRPr="00191FA1">
              <w:rPr>
                <w:rFonts w:ascii="Times"/>
                <w:b/>
                <w:i/>
                <w:color w:val="FF2600"/>
                <w:sz w:val="32"/>
                <w:szCs w:val="32"/>
              </w:rPr>
              <w:t xml:space="preserve">14.00 - </w:t>
            </w:r>
            <w:r w:rsidRPr="00191FA1">
              <w:rPr>
                <w:rFonts w:hAnsi="Times"/>
                <w:b/>
                <w:i/>
                <w:color w:val="FF2600"/>
                <w:sz w:val="32"/>
                <w:szCs w:val="32"/>
              </w:rPr>
              <w:t>открытие</w:t>
            </w:r>
            <w:r w:rsidRPr="00191FA1">
              <w:rPr>
                <w:rFonts w:hAnsi="Times"/>
                <w:b/>
                <w:i/>
                <w:color w:val="FF2600"/>
                <w:sz w:val="32"/>
                <w:szCs w:val="32"/>
              </w:rPr>
              <w:t xml:space="preserve"> </w:t>
            </w:r>
            <w:r w:rsidRPr="00191FA1">
              <w:rPr>
                <w:rFonts w:hAnsi="Times"/>
                <w:b/>
                <w:i/>
                <w:color w:val="FF2600"/>
                <w:sz w:val="32"/>
                <w:szCs w:val="32"/>
              </w:rPr>
              <w:t>конкурса</w:t>
            </w:r>
            <w:r w:rsidRPr="00191FA1">
              <w:rPr>
                <w:rFonts w:ascii="Times"/>
                <w:b/>
                <w:i/>
                <w:color w:val="FF2600"/>
                <w:sz w:val="32"/>
                <w:szCs w:val="32"/>
              </w:rPr>
              <w:t xml:space="preserve">. </w:t>
            </w:r>
            <w:r w:rsidRPr="00191FA1">
              <w:rPr>
                <w:rFonts w:hAnsi="Times"/>
                <w:b/>
                <w:i/>
                <w:color w:val="FF2600"/>
                <w:sz w:val="32"/>
                <w:szCs w:val="32"/>
              </w:rPr>
              <w:t>Исполнение</w:t>
            </w:r>
            <w:r w:rsidRPr="00191FA1">
              <w:rPr>
                <w:rFonts w:hAnsi="Times"/>
                <w:b/>
                <w:i/>
                <w:color w:val="FF2600"/>
                <w:sz w:val="32"/>
                <w:szCs w:val="32"/>
              </w:rPr>
              <w:t xml:space="preserve"> </w:t>
            </w:r>
            <w:r w:rsidRPr="00191FA1">
              <w:rPr>
                <w:rFonts w:hAnsi="Times"/>
                <w:b/>
                <w:i/>
                <w:color w:val="FF2600"/>
                <w:sz w:val="32"/>
                <w:szCs w:val="32"/>
              </w:rPr>
              <w:t>Гимна</w:t>
            </w:r>
            <w:r w:rsidRPr="00191FA1">
              <w:rPr>
                <w:rFonts w:hAnsi="Times"/>
                <w:b/>
                <w:i/>
                <w:color w:val="FF2600"/>
                <w:sz w:val="32"/>
                <w:szCs w:val="32"/>
              </w:rPr>
              <w:t xml:space="preserve"> </w:t>
            </w:r>
            <w:r w:rsidRPr="00191FA1">
              <w:rPr>
                <w:rFonts w:hAnsi="Times"/>
                <w:b/>
                <w:i/>
                <w:color w:val="FF2600"/>
                <w:sz w:val="32"/>
                <w:szCs w:val="32"/>
              </w:rPr>
              <w:t>школы</w:t>
            </w:r>
            <w:r w:rsidRPr="00191FA1">
              <w:rPr>
                <w:rFonts w:ascii="Times"/>
                <w:b/>
                <w:i/>
                <w:color w:val="FF2600"/>
                <w:sz w:val="32"/>
                <w:szCs w:val="32"/>
              </w:rPr>
              <w:t>.</w:t>
            </w:r>
          </w:p>
          <w:p w:rsidR="005F76AC" w:rsidRPr="005F76AC" w:rsidRDefault="005F76AC" w:rsidP="005F76AC">
            <w:pPr>
              <w:pStyle w:val="a9"/>
              <w:rPr>
                <w:rFonts w:asciiTheme="minorHAnsi" w:eastAsia="Times" w:hAnsiTheme="minorHAnsi" w:cs="Times"/>
                <w:color w:val="FF2600"/>
                <w:sz w:val="32"/>
                <w:szCs w:val="32"/>
              </w:rPr>
            </w:pPr>
          </w:p>
          <w:p w:rsidR="005F76AC" w:rsidRPr="005F76AC" w:rsidRDefault="005F76AC" w:rsidP="005F76AC">
            <w:pPr>
              <w:pStyle w:val="a9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 xml:space="preserve">♪ - </w:t>
            </w:r>
            <w:r w:rsidRPr="005F76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Хоровой коллектив 1-х классов.</w:t>
            </w: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 xml:space="preserve"> «Ягода-малина» слова И. Лагерева, музыка К. Костина</w:t>
            </w:r>
          </w:p>
          <w:p w:rsidR="005F76AC" w:rsidRDefault="005F76AC" w:rsidP="005F76AC">
            <w:pPr>
              <w:pStyle w:val="a9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 xml:space="preserve">♪ - </w:t>
            </w:r>
            <w:r w:rsidRPr="005F76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Хоровой коллектив 2-х классов.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«Неприятность эту мы переживем» слова А. Хайта, музыка Б. Савельева</w:t>
            </w:r>
          </w:p>
          <w:p w:rsidR="005F76AC" w:rsidRDefault="005F76AC" w:rsidP="005F76AC">
            <w:pPr>
              <w:pStyle w:val="a9"/>
              <w:spacing w:after="240"/>
              <w:rPr>
                <w:rFonts w:hAnsi="Times"/>
                <w:sz w:val="28"/>
                <w:szCs w:val="28"/>
              </w:rPr>
            </w:pPr>
            <w:r>
              <w:rPr>
                <w:rFonts w:hAnsi="Times"/>
                <w:sz w:val="28"/>
                <w:szCs w:val="28"/>
              </w:rPr>
              <w:t>♪</w:t>
            </w:r>
            <w:r>
              <w:rPr>
                <w:rFonts w:hAnsi="Times"/>
                <w:sz w:val="28"/>
                <w:szCs w:val="28"/>
              </w:rPr>
              <w:t xml:space="preserve"> - </w:t>
            </w:r>
            <w:r w:rsidRPr="00191F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Хоровой коллектив 3 класса.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 w:rsidR="00191FA1">
              <w:rPr>
                <w:rFonts w:hAnsi="Times"/>
                <w:sz w:val="28"/>
                <w:szCs w:val="28"/>
              </w:rPr>
              <w:t xml:space="preserve">  </w:t>
            </w:r>
            <w:r>
              <w:rPr>
                <w:rFonts w:hAnsi="Times" w:hint="eastAsia"/>
                <w:sz w:val="28"/>
                <w:szCs w:val="28"/>
              </w:rPr>
              <w:t>«</w:t>
            </w:r>
            <w:r>
              <w:rPr>
                <w:rFonts w:hAnsi="Times"/>
                <w:sz w:val="28"/>
                <w:szCs w:val="28"/>
              </w:rPr>
              <w:t>Мамино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сердце</w:t>
            </w:r>
            <w:r>
              <w:rPr>
                <w:rFonts w:hAnsi="Times" w:hint="eastAsia"/>
                <w:sz w:val="28"/>
                <w:szCs w:val="28"/>
              </w:rPr>
              <w:t>»</w:t>
            </w:r>
            <w:r w:rsidR="00191FA1">
              <w:rPr>
                <w:rFonts w:hAnsi="Times"/>
                <w:sz w:val="28"/>
                <w:szCs w:val="28"/>
              </w:rPr>
              <w:t xml:space="preserve"> </w:t>
            </w:r>
            <w:r w:rsidR="00191FA1">
              <w:rPr>
                <w:rFonts w:hAnsi="Times"/>
                <w:sz w:val="28"/>
                <w:szCs w:val="28"/>
              </w:rPr>
              <w:t>слова</w:t>
            </w:r>
            <w:r w:rsidR="00191FA1">
              <w:rPr>
                <w:rFonts w:hAnsi="Times"/>
                <w:sz w:val="28"/>
                <w:szCs w:val="28"/>
              </w:rPr>
              <w:t xml:space="preserve"> </w:t>
            </w:r>
            <w:r w:rsidR="00191FA1">
              <w:rPr>
                <w:rFonts w:hAnsi="Times"/>
                <w:sz w:val="28"/>
                <w:szCs w:val="28"/>
              </w:rPr>
              <w:t>Э</w:t>
            </w:r>
            <w:r w:rsidR="00191FA1">
              <w:rPr>
                <w:rFonts w:hAnsi="Times"/>
                <w:sz w:val="28"/>
                <w:szCs w:val="28"/>
              </w:rPr>
              <w:t xml:space="preserve">. </w:t>
            </w:r>
            <w:r w:rsidR="00191FA1">
              <w:rPr>
                <w:rFonts w:hAnsi="Times"/>
                <w:sz w:val="28"/>
                <w:szCs w:val="28"/>
              </w:rPr>
              <w:t>Мельника</w:t>
            </w:r>
            <w:r w:rsidR="00191FA1">
              <w:rPr>
                <w:rFonts w:hAnsi="Times"/>
                <w:sz w:val="28"/>
                <w:szCs w:val="28"/>
              </w:rPr>
              <w:t xml:space="preserve">, </w:t>
            </w:r>
            <w:r w:rsidR="00191FA1">
              <w:rPr>
                <w:rFonts w:hAnsi="Times"/>
                <w:sz w:val="28"/>
                <w:szCs w:val="28"/>
              </w:rPr>
              <w:t>музыка</w:t>
            </w:r>
            <w:r w:rsidR="00191FA1">
              <w:rPr>
                <w:rFonts w:hAnsi="Times"/>
                <w:sz w:val="28"/>
                <w:szCs w:val="28"/>
              </w:rPr>
              <w:t xml:space="preserve"> </w:t>
            </w:r>
            <w:r w:rsidR="00191FA1">
              <w:rPr>
                <w:rFonts w:hAnsi="Times"/>
                <w:sz w:val="28"/>
                <w:szCs w:val="28"/>
              </w:rPr>
              <w:t>К</w:t>
            </w:r>
            <w:r w:rsidR="00191FA1">
              <w:rPr>
                <w:rFonts w:hAnsi="Times"/>
                <w:sz w:val="28"/>
                <w:szCs w:val="28"/>
              </w:rPr>
              <w:t xml:space="preserve">. </w:t>
            </w:r>
            <w:r w:rsidR="00191FA1">
              <w:rPr>
                <w:rFonts w:hAnsi="Times"/>
                <w:sz w:val="28"/>
                <w:szCs w:val="28"/>
              </w:rPr>
              <w:t>Брейтбурга</w:t>
            </w:r>
          </w:p>
          <w:p w:rsidR="00191FA1" w:rsidRDefault="00191FA1" w:rsidP="005F76AC">
            <w:pPr>
              <w:pStyle w:val="a9"/>
              <w:spacing w:after="240"/>
              <w:rPr>
                <w:rFonts w:hAnsi="Times"/>
                <w:sz w:val="28"/>
                <w:szCs w:val="28"/>
              </w:rPr>
            </w:pPr>
            <w:r>
              <w:rPr>
                <w:rFonts w:hAnsi="Times"/>
                <w:sz w:val="28"/>
                <w:szCs w:val="28"/>
              </w:rPr>
              <w:t>♪</w:t>
            </w:r>
            <w:r>
              <w:rPr>
                <w:rFonts w:hAnsi="Times"/>
                <w:sz w:val="28"/>
                <w:szCs w:val="28"/>
              </w:rPr>
              <w:t xml:space="preserve"> - </w:t>
            </w:r>
            <w:r w:rsidRPr="00191F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Хоровой коллектив 4-х классов.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 w:hint="eastAsia"/>
                <w:sz w:val="28"/>
                <w:szCs w:val="28"/>
              </w:rPr>
              <w:t>«</w:t>
            </w:r>
            <w:r>
              <w:rPr>
                <w:rFonts w:hAnsi="Times"/>
                <w:sz w:val="28"/>
                <w:szCs w:val="28"/>
              </w:rPr>
              <w:t>А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я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игрушек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не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замечаю</w:t>
            </w:r>
            <w:r>
              <w:rPr>
                <w:rFonts w:hAnsi="Times" w:hint="eastAsia"/>
                <w:sz w:val="28"/>
                <w:szCs w:val="28"/>
              </w:rPr>
              <w:t>»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слова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Т</w:t>
            </w:r>
            <w:r>
              <w:rPr>
                <w:rFonts w:hAnsi="Times"/>
                <w:sz w:val="28"/>
                <w:szCs w:val="28"/>
              </w:rPr>
              <w:t xml:space="preserve">. </w:t>
            </w:r>
            <w:r>
              <w:rPr>
                <w:rFonts w:hAnsi="Times"/>
                <w:sz w:val="28"/>
                <w:szCs w:val="28"/>
              </w:rPr>
              <w:t>Графчиковой</w:t>
            </w:r>
            <w:r>
              <w:rPr>
                <w:rFonts w:hAnsi="Times"/>
                <w:sz w:val="28"/>
                <w:szCs w:val="28"/>
              </w:rPr>
              <w:t xml:space="preserve">, </w:t>
            </w:r>
            <w:r>
              <w:rPr>
                <w:rFonts w:hAnsi="Times"/>
                <w:sz w:val="28"/>
                <w:szCs w:val="28"/>
              </w:rPr>
              <w:t>музыка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Е</w:t>
            </w:r>
            <w:r>
              <w:rPr>
                <w:rFonts w:hAnsi="Times"/>
                <w:sz w:val="28"/>
                <w:szCs w:val="28"/>
              </w:rPr>
              <w:t xml:space="preserve">. </w:t>
            </w:r>
            <w:r>
              <w:rPr>
                <w:rFonts w:hAnsi="Times"/>
                <w:sz w:val="28"/>
                <w:szCs w:val="28"/>
              </w:rPr>
              <w:t>Лучникова</w:t>
            </w:r>
          </w:p>
          <w:p w:rsidR="0087060C" w:rsidRDefault="0087060C" w:rsidP="005F76AC">
            <w:pPr>
              <w:pStyle w:val="a9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8706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Дуэт Грицкевич Иван и Мокичева Валентина (1а класс).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«Песня о волшебниках» слова В. Лугового, музыка Г. Гладкова </w:t>
            </w:r>
            <w:r>
              <w:rPr>
                <w:rFonts w:ascii="Arial" w:hAnsi="Arial" w:cs="Arial"/>
                <w:b/>
                <w:bCs/>
                <w:color w:val="888888"/>
                <w:sz w:val="20"/>
                <w:szCs w:val="20"/>
                <w:shd w:val="clear" w:color="auto" w:fill="FFFFFF"/>
              </w:rPr>
              <w:t> </w:t>
            </w:r>
          </w:p>
          <w:p w:rsidR="005F76AC" w:rsidRDefault="005F76AC" w:rsidP="0087060C">
            <w:pPr>
              <w:pStyle w:val="a9"/>
              <w:spacing w:after="240"/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7200" w:rsidRDefault="005F76AC">
            <w:r w:rsidRPr="005F76AC">
              <w:rPr>
                <w:noProof/>
              </w:rPr>
              <w:drawing>
                <wp:inline distT="0" distB="0" distL="0" distR="0">
                  <wp:extent cx="1524000" cy="1143000"/>
                  <wp:effectExtent l="0" t="0" r="0" b="0"/>
                  <wp:docPr id="1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ge2image18088.pn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83" cy="11438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1FA1" w:rsidRDefault="00191FA1"/>
          <w:p w:rsidR="00191FA1" w:rsidRDefault="00191FA1"/>
          <w:p w:rsidR="00191FA1" w:rsidRPr="005F76AC" w:rsidRDefault="00191FA1" w:rsidP="00191FA1">
            <w:pPr>
              <w:pStyle w:val="a9"/>
              <w:spacing w:after="240"/>
              <w:rPr>
                <w:rFonts w:ascii="Times New Roman" w:eastAsia="Times" w:hAnsi="Times New Roman" w:cs="Times New Roman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 xml:space="preserve">♪ - </w:t>
            </w:r>
            <w:r w:rsidRPr="00191F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Федорова Диана (6 класс).</w:t>
            </w: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«Алиллуйя» слова Леонида Агутина, музыка Леонарда Коена</w:t>
            </w:r>
          </w:p>
          <w:p w:rsidR="00191FA1" w:rsidRDefault="00191FA1" w:rsidP="00191FA1">
            <w:pPr>
              <w:pStyle w:val="a9"/>
              <w:spacing w:after="240"/>
              <w:rPr>
                <w:rFonts w:hAnsi="Times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 xml:space="preserve">♪ - </w:t>
            </w:r>
            <w:r w:rsidRPr="00191F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Кирьянова Анастасия (7а класс).</w:t>
            </w: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 xml:space="preserve">  «Песня о России»  слова О.</w:t>
            </w:r>
            <w:r>
              <w:rPr>
                <w:rFonts w:asci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Высотской</w:t>
            </w:r>
            <w:r>
              <w:rPr>
                <w:rFonts w:ascii="Times"/>
                <w:sz w:val="28"/>
                <w:szCs w:val="28"/>
              </w:rPr>
              <w:t xml:space="preserve">, </w:t>
            </w:r>
            <w:r>
              <w:rPr>
                <w:rFonts w:hAnsi="Times"/>
                <w:sz w:val="28"/>
                <w:szCs w:val="28"/>
              </w:rPr>
              <w:t>музыка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  <w:r>
              <w:rPr>
                <w:rFonts w:hAnsi="Times"/>
                <w:sz w:val="28"/>
                <w:szCs w:val="28"/>
              </w:rPr>
              <w:t>В</w:t>
            </w:r>
            <w:r>
              <w:rPr>
                <w:rFonts w:ascii="Times"/>
                <w:sz w:val="28"/>
                <w:szCs w:val="28"/>
              </w:rPr>
              <w:t xml:space="preserve">. </w:t>
            </w:r>
            <w:r>
              <w:rPr>
                <w:rFonts w:hAnsi="Times"/>
                <w:sz w:val="28"/>
                <w:szCs w:val="28"/>
              </w:rPr>
              <w:t>Локтева</w:t>
            </w:r>
            <w:r>
              <w:rPr>
                <w:rFonts w:hAnsi="Times"/>
                <w:sz w:val="28"/>
                <w:szCs w:val="28"/>
              </w:rPr>
              <w:t xml:space="preserve"> </w:t>
            </w:r>
          </w:p>
          <w:p w:rsidR="0089668A" w:rsidRDefault="0089668A" w:rsidP="0089668A">
            <w:pPr>
              <w:pStyle w:val="a9"/>
              <w:spacing w:after="24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♪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Багаева Анна (9а класс).              «</w:t>
            </w:r>
            <w:r w:rsidRPr="0089668A">
              <w:rPr>
                <w:rFonts w:ascii="Times New Roman" w:hAnsi="Times New Roman" w:cs="Times New Roman"/>
                <w:sz w:val="28"/>
                <w:szCs w:val="28"/>
              </w:rPr>
              <w:t>Песня о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9668A">
              <w:rPr>
                <w:rFonts w:ascii="Times New Roman" w:hAnsi="Times New Roman" w:cs="Times New Roman"/>
                <w:sz w:val="28"/>
                <w:szCs w:val="28"/>
              </w:rPr>
              <w:t xml:space="preserve"> слова</w:t>
            </w:r>
            <w:r w:rsidRPr="0089668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М.Ахмадиева, </w:t>
            </w:r>
            <w:r w:rsidRPr="0089668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</w:rPr>
              <w:t>музыка</w:t>
            </w:r>
            <w:r w:rsidRPr="0089668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В. Челноков </w:t>
            </w:r>
          </w:p>
          <w:p w:rsidR="0087060C" w:rsidRDefault="0087060C" w:rsidP="00191FA1">
            <w:pPr>
              <w:pStyle w:val="a9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91F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Богданова Яна (11 класс).</w:t>
            </w: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«Непрошеная война» слова В. Аришиной, музыка Е. Шашина</w:t>
            </w:r>
          </w:p>
          <w:p w:rsidR="0087060C" w:rsidRDefault="0087060C" w:rsidP="00191FA1">
            <w:pPr>
              <w:pStyle w:val="a9"/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 xml:space="preserve">♪ - </w:t>
            </w:r>
            <w:r w:rsidRPr="0087060C">
              <w:rPr>
                <w:rFonts w:ascii="Times New Roman" w:hAnsi="Times New Roman" w:cs="Times New Roman"/>
                <w:b/>
                <w:sz w:val="28"/>
                <w:szCs w:val="28"/>
              </w:rPr>
              <w:t>Танец «Счастливые дети» (2б класс).</w:t>
            </w:r>
          </w:p>
          <w:p w:rsidR="0087060C" w:rsidRDefault="0087060C" w:rsidP="0087060C">
            <w:pPr>
              <w:pStyle w:val="a9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♪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060C">
              <w:rPr>
                <w:rFonts w:ascii="Times New Roman" w:hAnsi="Times New Roman" w:cs="Times New Roman"/>
                <w:b/>
                <w:sz w:val="28"/>
                <w:szCs w:val="28"/>
              </w:rPr>
              <w:t>Николау Пилипюк Мария (3 класс).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Русский танец</w:t>
            </w:r>
          </w:p>
          <w:p w:rsidR="0087060C" w:rsidRDefault="0087060C" w:rsidP="0087060C">
            <w:pPr>
              <w:pStyle w:val="a9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♪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060C">
              <w:rPr>
                <w:rFonts w:ascii="Times New Roman" w:hAnsi="Times New Roman" w:cs="Times New Roman"/>
                <w:b/>
                <w:sz w:val="28"/>
                <w:szCs w:val="28"/>
              </w:rPr>
              <w:t>Танец «Матрешки» (4а класс).</w:t>
            </w:r>
          </w:p>
          <w:p w:rsidR="00191FA1" w:rsidRDefault="00191FA1" w:rsidP="0089668A">
            <w:pPr>
              <w:pStyle w:val="a9"/>
              <w:spacing w:after="240"/>
            </w:pPr>
          </w:p>
        </w:tc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7200" w:rsidRDefault="005F76AC">
            <w:r w:rsidRPr="005F76AC">
              <w:rPr>
                <w:noProof/>
              </w:rPr>
              <w:drawing>
                <wp:inline distT="0" distB="0" distL="0" distR="0">
                  <wp:extent cx="1524000" cy="1143000"/>
                  <wp:effectExtent l="0" t="0" r="0" b="0"/>
                  <wp:docPr id="1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ge2image18088.pn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83" cy="11438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F76AC" w:rsidRDefault="005F76AC"/>
          <w:p w:rsidR="0089668A" w:rsidRDefault="0089668A" w:rsidP="005F76AC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  <w:p w:rsidR="0089668A" w:rsidRDefault="0089668A" w:rsidP="0089668A">
            <w:pPr>
              <w:pStyle w:val="a9"/>
              <w:spacing w:after="24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87060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Танец «Близкие люди» (4б класс).</w:t>
            </w:r>
          </w:p>
          <w:p w:rsidR="0089668A" w:rsidRDefault="0089668A" w:rsidP="0089668A">
            <w:pPr>
              <w:pStyle w:val="a9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♪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68A">
              <w:rPr>
                <w:rFonts w:ascii="Times New Roman" w:hAnsi="Times New Roman" w:cs="Times New Roman"/>
                <w:b/>
                <w:sz w:val="28"/>
                <w:szCs w:val="28"/>
              </w:rPr>
              <w:t>Дюдикова Алина и Борисевич Юлия  (7а класс).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Современный танец </w:t>
            </w:r>
          </w:p>
          <w:p w:rsidR="0089668A" w:rsidRDefault="0089668A" w:rsidP="0089668A">
            <w:pPr>
              <w:pStyle w:val="a9"/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6AC">
              <w:rPr>
                <w:rFonts w:ascii="Times New Roman" w:hAnsi="Times New Roman" w:cs="Times New Roman"/>
                <w:sz w:val="28"/>
                <w:szCs w:val="28"/>
              </w:rPr>
              <w:t>♪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70D6">
              <w:rPr>
                <w:rFonts w:ascii="Times New Roman" w:hAnsi="Times New Roman" w:cs="Times New Roman"/>
                <w:b/>
                <w:sz w:val="28"/>
                <w:szCs w:val="28"/>
              </w:rPr>
              <w:t>Поп</w:t>
            </w:r>
            <w:r w:rsidRPr="0087060C">
              <w:rPr>
                <w:rFonts w:ascii="Times New Roman" w:hAnsi="Times New Roman" w:cs="Times New Roman"/>
                <w:b/>
                <w:sz w:val="28"/>
                <w:szCs w:val="28"/>
              </w:rPr>
              <w:t>ур</w:t>
            </w:r>
            <w:r w:rsidR="009670D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87060C">
              <w:rPr>
                <w:rFonts w:ascii="Times New Roman" w:hAnsi="Times New Roman" w:cs="Times New Roman"/>
                <w:b/>
                <w:sz w:val="28"/>
                <w:szCs w:val="28"/>
              </w:rPr>
              <w:t>и на тему русских народных песен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060C">
              <w:rPr>
                <w:rFonts w:ascii="Times New Roman" w:hAnsi="Times New Roman" w:cs="Times New Roman"/>
                <w:b/>
                <w:sz w:val="28"/>
                <w:szCs w:val="28"/>
              </w:rPr>
              <w:t>(7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06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класс).</w:t>
            </w:r>
          </w:p>
          <w:p w:rsidR="00F13EDD" w:rsidRPr="00F13EDD" w:rsidRDefault="00F13EDD" w:rsidP="00F13EDD">
            <w:pPr>
              <w:pStyle w:val="a9"/>
              <w:spacing w:after="24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В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 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ФО</w:t>
            </w:r>
            <w:r w:rsidR="00621A6F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ЙЕ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                  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КОНКУРС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-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ВЫСТАВКА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 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ТВОРЧЕСКИХ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 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РАБОТ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       (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РИСУНКИ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, 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ПОДЕЛКИ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)    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«БУДУЩЕЕ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 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МОЕГО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 </w:t>
            </w:r>
            <w:r w:rsidRPr="00F13EDD"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ПОСЕЛКА</w:t>
            </w:r>
            <w:r>
              <w:rPr>
                <w:rFonts w:hAnsi="Times New Roman"/>
                <w:b/>
                <w:i/>
                <w:iCs/>
                <w:color w:val="0070C0"/>
                <w:sz w:val="32"/>
                <w:szCs w:val="32"/>
                <w:u w:val="single"/>
              </w:rPr>
              <w:t>»</w:t>
            </w:r>
          </w:p>
          <w:p w:rsidR="005F76AC" w:rsidRDefault="005F76AC" w:rsidP="005F76AC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191FA1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15.30 – подведение итогов. Награждение участников.  Закрытие конкурса.</w:t>
            </w:r>
          </w:p>
          <w:p w:rsidR="009670D6" w:rsidRPr="00191FA1" w:rsidRDefault="009670D6" w:rsidP="005F76AC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</w:tr>
      <w:tr w:rsidR="008D7200" w:rsidTr="00191FA1">
        <w:trPr>
          <w:trHeight w:val="9740"/>
          <w:jc w:val="center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7200" w:rsidRDefault="008D7200"/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7200" w:rsidRDefault="008D7200">
            <w:pPr>
              <w:pStyle w:val="2"/>
            </w:pPr>
          </w:p>
        </w:tc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7200" w:rsidRDefault="008D7200">
            <w:pPr>
              <w:pStyle w:val="2"/>
            </w:pPr>
          </w:p>
        </w:tc>
      </w:tr>
    </w:tbl>
    <w:p w:rsidR="008D7200" w:rsidRDefault="00BB4BBD">
      <w:pPr>
        <w:pStyle w:val="a5"/>
        <w:widowControl w:val="0"/>
        <w:jc w:val="center"/>
      </w:pPr>
      <w:r>
        <w:br/>
      </w:r>
      <w:r>
        <w:br w:type="page"/>
      </w:r>
    </w:p>
    <w:p w:rsidR="008D7200" w:rsidRDefault="00BB4BBD">
      <w:pPr>
        <w:pStyle w:val="a5"/>
        <w:widowControl w:val="0"/>
        <w:jc w:val="center"/>
      </w:pPr>
      <w:r>
        <w:lastRenderedPageBreak/>
        <w:br w:type="page"/>
      </w:r>
    </w:p>
    <w:p w:rsidR="008D7200" w:rsidRDefault="00BB4BBD">
      <w:pPr>
        <w:pStyle w:val="a5"/>
        <w:widowControl w:val="0"/>
        <w:jc w:val="center"/>
      </w:pPr>
      <w:r>
        <w:lastRenderedPageBreak/>
        <w:br w:type="page"/>
      </w:r>
    </w:p>
    <w:p w:rsidR="008D7200" w:rsidRDefault="008D7200">
      <w:pPr>
        <w:pStyle w:val="a5"/>
        <w:widowControl w:val="0"/>
        <w:jc w:val="center"/>
      </w:pPr>
    </w:p>
    <w:sectPr w:rsidR="008D7200" w:rsidSect="008D7200">
      <w:pgSz w:w="16840" w:h="11900" w:orient="landscape"/>
      <w:pgMar w:top="624" w:right="1236" w:bottom="431" w:left="123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EE5" w:rsidRDefault="00BF6EE5" w:rsidP="008D7200">
      <w:r>
        <w:separator/>
      </w:r>
    </w:p>
  </w:endnote>
  <w:endnote w:type="continuationSeparator" w:id="1">
    <w:p w:rsidR="00BF6EE5" w:rsidRDefault="00BF6EE5" w:rsidP="008D72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EE5" w:rsidRDefault="00BF6EE5" w:rsidP="008D7200">
      <w:r>
        <w:separator/>
      </w:r>
    </w:p>
  </w:footnote>
  <w:footnote w:type="continuationSeparator" w:id="1">
    <w:p w:rsidR="00BF6EE5" w:rsidRDefault="00BF6EE5" w:rsidP="008D72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7200"/>
    <w:rsid w:val="00102B76"/>
    <w:rsid w:val="00191FA1"/>
    <w:rsid w:val="002A78CE"/>
    <w:rsid w:val="00513DE6"/>
    <w:rsid w:val="005F76AC"/>
    <w:rsid w:val="00621A6F"/>
    <w:rsid w:val="0087060C"/>
    <w:rsid w:val="0089668A"/>
    <w:rsid w:val="008D7200"/>
    <w:rsid w:val="009670D6"/>
    <w:rsid w:val="00A60F54"/>
    <w:rsid w:val="00BB4BBD"/>
    <w:rsid w:val="00BF6EE5"/>
    <w:rsid w:val="00D00FDF"/>
    <w:rsid w:val="00F13EDD"/>
    <w:rsid w:val="00F9154E"/>
    <w:rsid w:val="00FC2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7200"/>
    <w:rPr>
      <w:rFonts w:ascii="Arial Unicode MS" w:hAnsi="Arial Unicode MS" w:cs="Arial Unicode MS"/>
      <w:color w:val="000000"/>
      <w:sz w:val="24"/>
      <w:szCs w:val="24"/>
      <w:u w:color="000000"/>
    </w:rPr>
  </w:style>
  <w:style w:type="paragraph" w:styleId="1">
    <w:name w:val="heading 1"/>
    <w:next w:val="a"/>
    <w:rsid w:val="008D7200"/>
    <w:pPr>
      <w:keepNext/>
      <w:keepLines/>
      <w:spacing w:before="200" w:line="216" w:lineRule="auto"/>
      <w:outlineLvl w:val="0"/>
    </w:pPr>
    <w:rPr>
      <w:rFonts w:ascii="Calibri" w:eastAsia="Calibri" w:hAnsi="Calibri" w:cs="Calibri"/>
      <w:b/>
      <w:bCs/>
      <w:color w:val="027E6F"/>
      <w:sz w:val="42"/>
      <w:szCs w:val="42"/>
      <w:u w:color="4D4436"/>
    </w:rPr>
  </w:style>
  <w:style w:type="paragraph" w:styleId="2">
    <w:name w:val="heading 2"/>
    <w:next w:val="a"/>
    <w:rsid w:val="008D7200"/>
    <w:pPr>
      <w:keepNext/>
      <w:keepLines/>
      <w:spacing w:before="360" w:after="120"/>
      <w:outlineLvl w:val="1"/>
    </w:pPr>
    <w:rPr>
      <w:rFonts w:ascii="Calibri" w:eastAsia="Calibri" w:hAnsi="Calibri" w:cs="Calibri"/>
      <w:b/>
      <w:bCs/>
      <w:color w:val="352F25"/>
      <w:sz w:val="24"/>
      <w:szCs w:val="24"/>
      <w:u w:color="4D44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D7200"/>
    <w:rPr>
      <w:u w:val="single"/>
    </w:rPr>
  </w:style>
  <w:style w:type="table" w:customStyle="1" w:styleId="TableNormal">
    <w:name w:val="Table Normal"/>
    <w:rsid w:val="008D72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8D7200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Текстовый блок"/>
    <w:rsid w:val="008D7200"/>
    <w:rPr>
      <w:rFonts w:ascii="Helvetica" w:hAnsi="Arial Unicode MS" w:cs="Arial Unicode MS"/>
      <w:color w:val="000000"/>
      <w:sz w:val="22"/>
      <w:szCs w:val="22"/>
    </w:rPr>
  </w:style>
  <w:style w:type="paragraph" w:styleId="a6">
    <w:name w:val="caption"/>
    <w:next w:val="a"/>
    <w:rsid w:val="008D7200"/>
    <w:pPr>
      <w:spacing w:after="340"/>
    </w:pPr>
    <w:rPr>
      <w:rFonts w:ascii="Cambria" w:eastAsia="Cambria" w:hAnsi="Cambria" w:cs="Cambria"/>
      <w:i/>
      <w:iCs/>
      <w:color w:val="4D4436"/>
      <w:sz w:val="22"/>
      <w:szCs w:val="22"/>
      <w:u w:color="4D4436"/>
    </w:rPr>
  </w:style>
  <w:style w:type="paragraph" w:customStyle="1" w:styleId="a7">
    <w:name w:val="Компания"/>
    <w:rsid w:val="008D7200"/>
    <w:rPr>
      <w:rFonts w:ascii="Calibri" w:eastAsia="Calibri" w:hAnsi="Calibri" w:cs="Calibri"/>
      <w:b/>
      <w:bCs/>
      <w:caps/>
      <w:color w:val="027E6F"/>
      <w:sz w:val="22"/>
      <w:szCs w:val="22"/>
      <w:u w:color="4D4436"/>
    </w:rPr>
  </w:style>
  <w:style w:type="paragraph" w:customStyle="1" w:styleId="a8">
    <w:name w:val="Контактные данные"/>
    <w:rsid w:val="008D7200"/>
    <w:pPr>
      <w:spacing w:line="276" w:lineRule="auto"/>
    </w:pPr>
    <w:rPr>
      <w:rFonts w:ascii="Cambria" w:eastAsia="Cambria" w:hAnsi="Cambria" w:cs="Cambria"/>
      <w:color w:val="4D4436"/>
      <w:sz w:val="22"/>
      <w:szCs w:val="22"/>
      <w:u w:color="4D4436"/>
    </w:rPr>
  </w:style>
  <w:style w:type="paragraph" w:customStyle="1" w:styleId="a9">
    <w:name w:val="По умолчанию"/>
    <w:rsid w:val="008D7200"/>
    <w:rPr>
      <w:rFonts w:ascii="Helvetica" w:eastAsia="Helvetica" w:hAnsi="Helvetica" w:cs="Helvetica"/>
      <w:color w:val="000000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513D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3DE6"/>
    <w:rPr>
      <w:rFonts w:ascii="Tahoma" w:hAnsi="Tahoma" w:cs="Tahoma"/>
      <w:color w:val="000000"/>
      <w:sz w:val="16"/>
      <w:szCs w:val="16"/>
      <w:u w:color="000000"/>
    </w:rPr>
  </w:style>
  <w:style w:type="paragraph" w:styleId="ac">
    <w:name w:val="header"/>
    <w:basedOn w:val="a"/>
    <w:link w:val="ad"/>
    <w:uiPriority w:val="99"/>
    <w:semiHidden/>
    <w:unhideWhenUsed/>
    <w:rsid w:val="002A78C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A78CE"/>
    <w:rPr>
      <w:rFonts w:ascii="Arial Unicode MS" w:hAnsi="Arial Unicode MS" w:cs="Arial Unicode MS"/>
      <w:color w:val="000000"/>
      <w:sz w:val="24"/>
      <w:szCs w:val="24"/>
      <w:u w:color="000000"/>
    </w:rPr>
  </w:style>
  <w:style w:type="paragraph" w:styleId="ae">
    <w:name w:val="footer"/>
    <w:basedOn w:val="a"/>
    <w:link w:val="af"/>
    <w:uiPriority w:val="99"/>
    <w:semiHidden/>
    <w:unhideWhenUsed/>
    <w:rsid w:val="002A78C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A78CE"/>
    <w:rPr>
      <w:rFonts w:ascii="Arial Unicode MS" w:hAnsi="Arial Unicode MS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98DC0-DF7B-418E-9395-A6F80923C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muzadm</cp:lastModifiedBy>
  <cp:revision>7</cp:revision>
  <dcterms:created xsi:type="dcterms:W3CDTF">2018-02-20T10:34:00Z</dcterms:created>
  <dcterms:modified xsi:type="dcterms:W3CDTF">2018-02-26T07:58:00Z</dcterms:modified>
</cp:coreProperties>
</file>