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3B4" w:rsidRPr="00615B64" w:rsidRDefault="00B243D5" w:rsidP="00B243D5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  <w:sectPr w:rsidR="006073B4" w:rsidRPr="00615B64" w:rsidSect="00B243D5">
          <w:pgSz w:w="11906" w:h="16838"/>
          <w:pgMar w:top="284" w:right="720" w:bottom="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DAA2D9C" wp14:editId="14A4929D">
            <wp:simplePos x="0" y="0"/>
            <wp:positionH relativeFrom="column">
              <wp:posOffset>3838575</wp:posOffset>
            </wp:positionH>
            <wp:positionV relativeFrom="paragraph">
              <wp:posOffset>-27940</wp:posOffset>
            </wp:positionV>
            <wp:extent cx="2952750" cy="2085239"/>
            <wp:effectExtent l="152400" t="152400" r="342900" b="334645"/>
            <wp:wrapThrough wrapText="bothSides">
              <wp:wrapPolygon edited="0">
                <wp:start x="557" y="-1579"/>
                <wp:lineTo x="-1115" y="-1184"/>
                <wp:lineTo x="-1115" y="22304"/>
                <wp:lineTo x="-139" y="24080"/>
                <wp:lineTo x="1394" y="25067"/>
                <wp:lineTo x="21600" y="25067"/>
                <wp:lineTo x="23133" y="24080"/>
                <wp:lineTo x="24108" y="21120"/>
                <wp:lineTo x="24108" y="1974"/>
                <wp:lineTo x="22436" y="-987"/>
                <wp:lineTo x="22297" y="-1579"/>
                <wp:lineTo x="557" y="-1579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39" cy="209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7D1" w:rsidRPr="00D2206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F863BC6" wp14:editId="1BAFDEF8">
            <wp:simplePos x="0" y="0"/>
            <wp:positionH relativeFrom="column">
              <wp:posOffset>4124325</wp:posOffset>
            </wp:positionH>
            <wp:positionV relativeFrom="paragraph">
              <wp:posOffset>105410</wp:posOffset>
            </wp:positionV>
            <wp:extent cx="2537460" cy="1642110"/>
            <wp:effectExtent l="0" t="0" r="0" b="0"/>
            <wp:wrapThrough wrapText="bothSides">
              <wp:wrapPolygon edited="0">
                <wp:start x="0" y="0"/>
                <wp:lineTo x="0" y="21299"/>
                <wp:lineTo x="21405" y="21299"/>
                <wp:lineTo x="21405" y="0"/>
                <wp:lineTo x="0" y="0"/>
              </wp:wrapPolygon>
            </wp:wrapThrough>
            <wp:docPr id="1" name="Рисунок 1" descr="Боташев служил в Вооружённых силах России до 2012 го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ташев служил в Вооружённых силах России до 2012 года.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b="1546"/>
                    <a:stretch/>
                  </pic:blipFill>
                  <pic:spPr bwMode="auto">
                    <a:xfrm>
                      <a:off x="0" y="0"/>
                      <a:ext cx="253746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448" w:rsidRDefault="007C41AF" w:rsidP="00B243D5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A1343">
        <w:rPr>
          <w:rFonts w:ascii="Times New Roman" w:eastAsia="Times New Roman" w:hAnsi="Times New Roman" w:cs="Times New Roman"/>
          <w:b/>
          <w:sz w:val="48"/>
          <w:szCs w:val="48"/>
        </w:rPr>
        <w:t>Гвардии капитан Приходько</w:t>
      </w:r>
    </w:p>
    <w:p w:rsidR="006073B4" w:rsidRDefault="00DE0BB1" w:rsidP="002931BE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A13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8035C1F" wp14:editId="53F1DCDD">
            <wp:simplePos x="0" y="0"/>
            <wp:positionH relativeFrom="page">
              <wp:posOffset>-1377950</wp:posOffset>
            </wp:positionH>
            <wp:positionV relativeFrom="paragraph">
              <wp:posOffset>321945</wp:posOffset>
            </wp:positionV>
            <wp:extent cx="10670540" cy="7833278"/>
            <wp:effectExtent l="0" t="1409700" r="0" b="1406525"/>
            <wp:wrapNone/>
            <wp:docPr id="12" name="Рисунок 12" descr="https://images.squarespace-cdn.com/content/v1/5c1817897c9327cd98081c2b/1545085014227-ZQXN16SMMH70YLINL67K/gray+gradient+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squarespace-cdn.com/content/v1/5c1817897c9327cd98081c2b/1545085014227-ZQXN16SMMH70YLINL67K/gray+gradient+ba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073"/>
                    <a:stretch/>
                  </pic:blipFill>
                  <pic:spPr bwMode="auto">
                    <a:xfrm rot="5400000">
                      <a:off x="0" y="0"/>
                      <a:ext cx="10670540" cy="78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AF" w:rsidRPr="00EA1343">
        <w:rPr>
          <w:rFonts w:ascii="Times New Roman" w:eastAsia="Times New Roman" w:hAnsi="Times New Roman" w:cs="Times New Roman"/>
          <w:b/>
          <w:sz w:val="48"/>
          <w:szCs w:val="48"/>
        </w:rPr>
        <w:t xml:space="preserve">Александр </w:t>
      </w:r>
      <w:r w:rsidR="00784448">
        <w:rPr>
          <w:rFonts w:ascii="Times New Roman" w:eastAsia="Times New Roman" w:hAnsi="Times New Roman" w:cs="Times New Roman"/>
          <w:b/>
          <w:sz w:val="48"/>
          <w:szCs w:val="48"/>
        </w:rPr>
        <w:t>Анатольевич</w:t>
      </w:r>
      <w:r w:rsidR="007C41AF" w:rsidRPr="00EA1343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</w:p>
    <w:p w:rsidR="00784448" w:rsidRPr="00EA1343" w:rsidRDefault="00784448" w:rsidP="0078444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4448" w:rsidRDefault="00784448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287F">
        <w:rPr>
          <w:rFonts w:ascii="Times New Roman" w:hAnsi="Times New Roman" w:cs="Times New Roman"/>
          <w:b/>
          <w:sz w:val="28"/>
          <w:szCs w:val="28"/>
        </w:rPr>
        <w:t>Александр Анатольевич</w:t>
      </w:r>
      <w:r w:rsidRPr="00784448">
        <w:rPr>
          <w:rFonts w:ascii="Times New Roman" w:hAnsi="Times New Roman" w:cs="Times New Roman"/>
          <w:sz w:val="28"/>
          <w:szCs w:val="28"/>
        </w:rPr>
        <w:t xml:space="preserve"> родился 1 июля 1976 года в городе Чирчик Ташкентской обл. Узбекской АССР. Окончил среднюю школу и в1994 году поступил в Челябинское Высшее военное училище штурманов. </w:t>
      </w:r>
    </w:p>
    <w:p w:rsidR="00784448" w:rsidRDefault="00784448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4448">
        <w:rPr>
          <w:rFonts w:ascii="Times New Roman" w:hAnsi="Times New Roman" w:cs="Times New Roman"/>
          <w:sz w:val="28"/>
          <w:szCs w:val="28"/>
        </w:rPr>
        <w:t>После окончания училища, молодой лейтенант приступил к службе в Ленинградском военном ок</w:t>
      </w:r>
      <w:r w:rsidR="0066725F">
        <w:rPr>
          <w:rFonts w:ascii="Times New Roman" w:hAnsi="Times New Roman" w:cs="Times New Roman"/>
          <w:sz w:val="28"/>
          <w:szCs w:val="28"/>
        </w:rPr>
        <w:t xml:space="preserve">руге в должности старшего штурмана самолета авиационного звена авиационной эскадрильи бомбардировочного авиационного полка смешанной авиационной дивизии армии </w:t>
      </w:r>
      <w:proofErr w:type="spellStart"/>
      <w:r w:rsidR="0066725F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66725F">
        <w:rPr>
          <w:rFonts w:ascii="Times New Roman" w:hAnsi="Times New Roman" w:cs="Times New Roman"/>
          <w:sz w:val="28"/>
          <w:szCs w:val="28"/>
        </w:rPr>
        <w:t xml:space="preserve"> – воздушных сил и противовоздушной обороны.</w:t>
      </w:r>
      <w:r w:rsidRPr="00784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448" w:rsidRDefault="00784448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4448">
        <w:rPr>
          <w:rFonts w:ascii="Times New Roman" w:hAnsi="Times New Roman" w:cs="Times New Roman"/>
          <w:sz w:val="28"/>
          <w:szCs w:val="28"/>
        </w:rPr>
        <w:t>В связи с органи</w:t>
      </w:r>
      <w:r w:rsidR="0066725F">
        <w:rPr>
          <w:rFonts w:ascii="Times New Roman" w:hAnsi="Times New Roman" w:cs="Times New Roman"/>
          <w:sz w:val="28"/>
          <w:szCs w:val="28"/>
        </w:rPr>
        <w:t>зационно-штатными мероприятиями</w:t>
      </w:r>
      <w:r w:rsidRPr="00784448">
        <w:rPr>
          <w:rFonts w:ascii="Times New Roman" w:hAnsi="Times New Roman" w:cs="Times New Roman"/>
          <w:sz w:val="28"/>
          <w:szCs w:val="28"/>
        </w:rPr>
        <w:t xml:space="preserve"> в мае 2003 года Александр был досрочно уволен с военной службы с зачислением в ЗВАВС. </w:t>
      </w:r>
    </w:p>
    <w:p w:rsidR="005B287F" w:rsidRDefault="00784448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4448">
        <w:rPr>
          <w:rFonts w:ascii="Times New Roman" w:hAnsi="Times New Roman" w:cs="Times New Roman"/>
          <w:sz w:val="28"/>
          <w:szCs w:val="28"/>
        </w:rPr>
        <w:t xml:space="preserve">В январе 2015 года Александр вновь продолжил службу в Западном </w:t>
      </w:r>
      <w:r w:rsidR="0066725F">
        <w:rPr>
          <w:rFonts w:ascii="Times New Roman" w:hAnsi="Times New Roman" w:cs="Times New Roman"/>
          <w:sz w:val="28"/>
          <w:szCs w:val="28"/>
        </w:rPr>
        <w:t>военном округе старшим офицером</w:t>
      </w:r>
      <w:r w:rsidRPr="00784448">
        <w:rPr>
          <w:rFonts w:ascii="Times New Roman" w:hAnsi="Times New Roman" w:cs="Times New Roman"/>
          <w:sz w:val="28"/>
          <w:szCs w:val="28"/>
        </w:rPr>
        <w:t xml:space="preserve"> группы пункта управления бригады армейской авиации.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48">
        <w:rPr>
          <w:rFonts w:ascii="Times New Roman" w:hAnsi="Times New Roman" w:cs="Times New Roman"/>
          <w:sz w:val="28"/>
          <w:szCs w:val="28"/>
        </w:rPr>
        <w:t xml:space="preserve">С 1 декабря 2017 года по 2 марта 2018 года капитан </w:t>
      </w:r>
      <w:r>
        <w:rPr>
          <w:rFonts w:ascii="Times New Roman" w:hAnsi="Times New Roman" w:cs="Times New Roman"/>
          <w:sz w:val="28"/>
          <w:szCs w:val="28"/>
        </w:rPr>
        <w:t xml:space="preserve">Александр Анатольевич </w:t>
      </w:r>
      <w:r w:rsidRPr="00784448">
        <w:rPr>
          <w:rFonts w:ascii="Times New Roman" w:hAnsi="Times New Roman" w:cs="Times New Roman"/>
          <w:sz w:val="28"/>
          <w:szCs w:val="28"/>
        </w:rPr>
        <w:t>Приходько принимал участие в миротворческой операции на территории Сирийской</w:t>
      </w:r>
      <w:r>
        <w:rPr>
          <w:rFonts w:ascii="Times New Roman" w:hAnsi="Times New Roman" w:cs="Times New Roman"/>
          <w:sz w:val="28"/>
          <w:szCs w:val="28"/>
        </w:rPr>
        <w:t xml:space="preserve"> Арабской Республики. </w:t>
      </w:r>
    </w:p>
    <w:p w:rsidR="005B287F" w:rsidRDefault="008A35CC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11A5BD2" wp14:editId="5B41460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443990" cy="1609725"/>
            <wp:effectExtent l="0" t="0" r="0" b="0"/>
            <wp:wrapThrough wrapText="bothSides">
              <wp:wrapPolygon edited="0">
                <wp:start x="0" y="0"/>
                <wp:lineTo x="0" y="21472"/>
                <wp:lineTo x="21372" y="21472"/>
                <wp:lineTo x="2137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1" r="959"/>
                    <a:stretch/>
                  </pic:blipFill>
                  <pic:spPr bwMode="auto">
                    <a:xfrm>
                      <a:off x="0" y="0"/>
                      <a:ext cx="144399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448" w:rsidRPr="00784448">
        <w:rPr>
          <w:rFonts w:ascii="Times New Roman" w:hAnsi="Times New Roman" w:cs="Times New Roman"/>
          <w:sz w:val="28"/>
          <w:szCs w:val="28"/>
        </w:rPr>
        <w:t>2020 год</w:t>
      </w:r>
      <w:r w:rsidR="0066725F">
        <w:rPr>
          <w:rFonts w:ascii="Times New Roman" w:hAnsi="Times New Roman" w:cs="Times New Roman"/>
          <w:sz w:val="28"/>
          <w:szCs w:val="28"/>
        </w:rPr>
        <w:t>… И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снова Западный военный округ, 6 армия ВВС и ПВО, 332 отдельный вертолетный полк,</w:t>
      </w:r>
      <w:r w:rsidR="00784448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66725F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784448">
        <w:rPr>
          <w:rFonts w:ascii="Times New Roman" w:hAnsi="Times New Roman" w:cs="Times New Roman"/>
          <w:sz w:val="28"/>
          <w:szCs w:val="28"/>
        </w:rPr>
        <w:t xml:space="preserve"> штурман</w:t>
      </w:r>
      <w:r w:rsidR="0066725F">
        <w:rPr>
          <w:rFonts w:ascii="Times New Roman" w:hAnsi="Times New Roman" w:cs="Times New Roman"/>
          <w:sz w:val="28"/>
          <w:szCs w:val="28"/>
        </w:rPr>
        <w:t xml:space="preserve"> </w:t>
      </w:r>
      <w:r w:rsidR="00784448">
        <w:rPr>
          <w:rFonts w:ascii="Times New Roman" w:hAnsi="Times New Roman" w:cs="Times New Roman"/>
          <w:sz w:val="28"/>
          <w:szCs w:val="28"/>
        </w:rPr>
        <w:t>-</w:t>
      </w:r>
      <w:r w:rsidR="0066725F">
        <w:rPr>
          <w:rFonts w:ascii="Times New Roman" w:hAnsi="Times New Roman" w:cs="Times New Roman"/>
          <w:sz w:val="28"/>
          <w:szCs w:val="28"/>
        </w:rPr>
        <w:t xml:space="preserve"> </w:t>
      </w:r>
      <w:r w:rsidR="00784448">
        <w:rPr>
          <w:rFonts w:ascii="Times New Roman" w:hAnsi="Times New Roman" w:cs="Times New Roman"/>
          <w:sz w:val="28"/>
          <w:szCs w:val="28"/>
        </w:rPr>
        <w:t xml:space="preserve">оператор. </w:t>
      </w:r>
    </w:p>
    <w:p w:rsidR="005B287F" w:rsidRDefault="00784448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4448">
        <w:rPr>
          <w:rFonts w:ascii="Times New Roman" w:hAnsi="Times New Roman" w:cs="Times New Roman"/>
          <w:sz w:val="28"/>
          <w:szCs w:val="28"/>
        </w:rPr>
        <w:t>24 февраля 2022 год. Кадровый офицер - Александр Анатольевич Приходько, за плечами которого опыт участия в военных операциях и 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лётных часов, принял участие в </w:t>
      </w:r>
      <w:r w:rsidRPr="00784448">
        <w:rPr>
          <w:rFonts w:ascii="Times New Roman" w:hAnsi="Times New Roman" w:cs="Times New Roman"/>
          <w:sz w:val="28"/>
          <w:szCs w:val="28"/>
        </w:rPr>
        <w:t xml:space="preserve">Специальной военной </w:t>
      </w:r>
      <w:r>
        <w:rPr>
          <w:rFonts w:ascii="Times New Roman" w:hAnsi="Times New Roman" w:cs="Times New Roman"/>
          <w:sz w:val="28"/>
          <w:szCs w:val="28"/>
        </w:rPr>
        <w:t xml:space="preserve">операции на территории Украины. </w:t>
      </w:r>
    </w:p>
    <w:p w:rsidR="005B287F" w:rsidRDefault="008A35CC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BFE803C" wp14:editId="7D8A53BC">
            <wp:simplePos x="0" y="0"/>
            <wp:positionH relativeFrom="column">
              <wp:posOffset>3486785</wp:posOffset>
            </wp:positionH>
            <wp:positionV relativeFrom="paragraph">
              <wp:posOffset>1696720</wp:posOffset>
            </wp:positionV>
            <wp:extent cx="1619250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346" y="21301"/>
                <wp:lineTo x="213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0" b="17433"/>
                    <a:stretch/>
                  </pic:blipFill>
                  <pic:spPr bwMode="auto">
                    <a:xfrm>
                      <a:off x="0" y="0"/>
                      <a:ext cx="161925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30 марта 2022 года небо Харьковской области последний раз обнимало Ми-28, в кабине которого навсегда </w:t>
      </w:r>
      <w:r w:rsidR="005B287F" w:rsidRPr="00784448">
        <w:rPr>
          <w:rFonts w:ascii="Times New Roman" w:hAnsi="Times New Roman" w:cs="Times New Roman"/>
          <w:sz w:val="28"/>
          <w:szCs w:val="28"/>
        </w:rPr>
        <w:t>остались боевые офицеры</w:t>
      </w:r>
      <w:r w:rsidR="00784448" w:rsidRPr="00784448">
        <w:rPr>
          <w:rFonts w:ascii="Times New Roman" w:hAnsi="Times New Roman" w:cs="Times New Roman"/>
          <w:sz w:val="28"/>
          <w:szCs w:val="28"/>
        </w:rPr>
        <w:t>: Агальцов Артем - 35 лет и Приходько Александр - 45</w:t>
      </w:r>
      <w:r w:rsidR="00784448">
        <w:rPr>
          <w:rFonts w:ascii="Times New Roman" w:hAnsi="Times New Roman" w:cs="Times New Roman"/>
          <w:sz w:val="28"/>
          <w:szCs w:val="28"/>
        </w:rPr>
        <w:t xml:space="preserve"> лет. </w:t>
      </w:r>
      <w:r w:rsidR="00784448" w:rsidRPr="00784448">
        <w:rPr>
          <w:rFonts w:ascii="Times New Roman" w:hAnsi="Times New Roman" w:cs="Times New Roman"/>
          <w:sz w:val="28"/>
          <w:szCs w:val="28"/>
        </w:rPr>
        <w:t>10 лет разниц</w:t>
      </w:r>
      <w:r w:rsidR="0066725F">
        <w:rPr>
          <w:rFonts w:ascii="Times New Roman" w:hAnsi="Times New Roman" w:cs="Times New Roman"/>
          <w:sz w:val="28"/>
          <w:szCs w:val="28"/>
        </w:rPr>
        <w:t>ы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в возрасте не мешала им быть друзьями.</w:t>
      </w:r>
      <w:r w:rsidR="00784448">
        <w:rPr>
          <w:rFonts w:ascii="Times New Roman" w:hAnsi="Times New Roman" w:cs="Times New Roman"/>
          <w:sz w:val="28"/>
          <w:szCs w:val="28"/>
        </w:rPr>
        <w:t xml:space="preserve"> У обоих остались на земле 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сыновья и </w:t>
      </w:r>
      <w:r w:rsidR="00784448">
        <w:rPr>
          <w:rFonts w:ascii="Times New Roman" w:hAnsi="Times New Roman" w:cs="Times New Roman"/>
          <w:sz w:val="28"/>
          <w:szCs w:val="28"/>
        </w:rPr>
        <w:t xml:space="preserve">любящие жены. 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Александр Анатольевич был жизнерадостным, с большими планами на будущее: вырастить сына и построить дом. Сын вырос и тоже Александр, который закончил </w:t>
      </w:r>
      <w:r w:rsidR="00431571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784448" w:rsidRPr="00784448">
        <w:rPr>
          <w:rFonts w:ascii="Times New Roman" w:hAnsi="Times New Roman" w:cs="Times New Roman"/>
          <w:sz w:val="28"/>
          <w:szCs w:val="28"/>
        </w:rPr>
        <w:t>Сиверск</w:t>
      </w:r>
      <w:r w:rsidR="00431571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784448" w:rsidRPr="00784448">
        <w:rPr>
          <w:rFonts w:ascii="Times New Roman" w:hAnsi="Times New Roman" w:cs="Times New Roman"/>
          <w:sz w:val="28"/>
          <w:szCs w:val="28"/>
        </w:rPr>
        <w:t xml:space="preserve"> СОШ №3</w:t>
      </w:r>
      <w:r w:rsidR="00431571">
        <w:rPr>
          <w:rFonts w:ascii="Times New Roman" w:hAnsi="Times New Roman" w:cs="Times New Roman"/>
          <w:sz w:val="28"/>
          <w:szCs w:val="28"/>
        </w:rPr>
        <w:t>»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и теперь учится в педиатрическом университете. Вот только дом не успел построить старший Александр. </w:t>
      </w:r>
      <w:r w:rsidR="0066725F">
        <w:rPr>
          <w:rFonts w:ascii="Times New Roman" w:hAnsi="Times New Roman" w:cs="Times New Roman"/>
          <w:sz w:val="28"/>
          <w:szCs w:val="28"/>
        </w:rPr>
        <w:t>На вопрос, заданный сыну: «А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</w:t>
      </w:r>
      <w:r w:rsidR="0066725F">
        <w:rPr>
          <w:rFonts w:ascii="Times New Roman" w:hAnsi="Times New Roman" w:cs="Times New Roman"/>
          <w:sz w:val="28"/>
          <w:szCs w:val="28"/>
        </w:rPr>
        <w:t>что</w:t>
      </w:r>
      <w:r w:rsidR="005B287F" w:rsidRPr="00784448">
        <w:rPr>
          <w:rFonts w:ascii="Times New Roman" w:hAnsi="Times New Roman" w:cs="Times New Roman"/>
          <w:sz w:val="28"/>
          <w:szCs w:val="28"/>
        </w:rPr>
        <w:t xml:space="preserve"> ты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сказал бы своему отцу?»</w:t>
      </w:r>
      <w:r w:rsidR="005B287F">
        <w:rPr>
          <w:rFonts w:ascii="Times New Roman" w:hAnsi="Times New Roman" w:cs="Times New Roman"/>
          <w:sz w:val="28"/>
          <w:szCs w:val="28"/>
        </w:rPr>
        <w:t xml:space="preserve"> </w:t>
      </w:r>
      <w:r w:rsidR="00784448" w:rsidRPr="00784448">
        <w:rPr>
          <w:rFonts w:ascii="Times New Roman" w:hAnsi="Times New Roman" w:cs="Times New Roman"/>
          <w:sz w:val="28"/>
          <w:szCs w:val="28"/>
        </w:rPr>
        <w:t>-</w:t>
      </w:r>
      <w:r w:rsidR="005B287F">
        <w:rPr>
          <w:rFonts w:ascii="Times New Roman" w:hAnsi="Times New Roman" w:cs="Times New Roman"/>
          <w:sz w:val="28"/>
          <w:szCs w:val="28"/>
        </w:rPr>
        <w:t xml:space="preserve"> </w:t>
      </w:r>
      <w:r w:rsidR="00784448" w:rsidRPr="00784448">
        <w:rPr>
          <w:rFonts w:ascii="Times New Roman" w:hAnsi="Times New Roman" w:cs="Times New Roman"/>
          <w:sz w:val="28"/>
          <w:szCs w:val="28"/>
        </w:rPr>
        <w:t>сын ответил</w:t>
      </w:r>
      <w:r w:rsidR="0066725F">
        <w:rPr>
          <w:rFonts w:ascii="Times New Roman" w:hAnsi="Times New Roman" w:cs="Times New Roman"/>
          <w:sz w:val="28"/>
          <w:szCs w:val="28"/>
        </w:rPr>
        <w:t>: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 «Папа, мы с мамой построили дом, как ты хотел. Вот только жаль, что ты никогда не войдешь в него. Нам так тебя не хватает, ПАПА». </w:t>
      </w:r>
    </w:p>
    <w:p w:rsidR="005B287F" w:rsidRDefault="005B287F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448" w:rsidRPr="00784448">
        <w:rPr>
          <w:rFonts w:ascii="Times New Roman" w:hAnsi="Times New Roman" w:cs="Times New Roman"/>
          <w:sz w:val="28"/>
          <w:szCs w:val="28"/>
        </w:rPr>
        <w:t>Жизнерадостный, заботливый, готовый всегда п</w:t>
      </w:r>
      <w:r w:rsidR="0066725F">
        <w:rPr>
          <w:rFonts w:ascii="Times New Roman" w:hAnsi="Times New Roman" w:cs="Times New Roman"/>
          <w:sz w:val="28"/>
          <w:szCs w:val="28"/>
        </w:rPr>
        <w:t xml:space="preserve">рийти на </w:t>
      </w:r>
      <w:r w:rsidR="006D6D1C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6D6D1C" w:rsidRPr="00784448">
        <w:rPr>
          <w:rFonts w:ascii="Times New Roman" w:hAnsi="Times New Roman" w:cs="Times New Roman"/>
          <w:sz w:val="28"/>
          <w:szCs w:val="28"/>
        </w:rPr>
        <w:t>останется</w:t>
      </w:r>
      <w:r w:rsidR="006D6D1C">
        <w:rPr>
          <w:rFonts w:ascii="Times New Roman" w:hAnsi="Times New Roman" w:cs="Times New Roman"/>
          <w:sz w:val="28"/>
          <w:szCs w:val="28"/>
        </w:rPr>
        <w:t xml:space="preserve"> в сердцах </w:t>
      </w:r>
      <w:r w:rsidR="00784448" w:rsidRPr="00784448">
        <w:rPr>
          <w:rFonts w:ascii="Times New Roman" w:hAnsi="Times New Roman" w:cs="Times New Roman"/>
          <w:sz w:val="28"/>
          <w:szCs w:val="28"/>
        </w:rPr>
        <w:t>тех, кто е</w:t>
      </w:r>
      <w:r w:rsidR="00B17B71">
        <w:rPr>
          <w:rFonts w:ascii="Times New Roman" w:hAnsi="Times New Roman" w:cs="Times New Roman"/>
          <w:sz w:val="28"/>
          <w:szCs w:val="28"/>
        </w:rPr>
        <w:t xml:space="preserve">го знал. </w:t>
      </w:r>
    </w:p>
    <w:p w:rsidR="00784448" w:rsidRPr="00784448" w:rsidRDefault="00B17B71" w:rsidP="005B2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84448" w:rsidRPr="00784448">
        <w:rPr>
          <w:rFonts w:ascii="Times New Roman" w:hAnsi="Times New Roman" w:cs="Times New Roman"/>
          <w:sz w:val="28"/>
          <w:szCs w:val="28"/>
        </w:rPr>
        <w:t xml:space="preserve">оенный вертолетчик, капитан Александр Анатольевич Приходько, погибший в ходе спецоперации на Украине, Указом Президента РФ </w:t>
      </w:r>
      <w:r w:rsidR="00784448" w:rsidRPr="005B287F">
        <w:rPr>
          <w:rFonts w:ascii="Times New Roman" w:hAnsi="Times New Roman" w:cs="Times New Roman"/>
          <w:color w:val="0000FF"/>
          <w:sz w:val="28"/>
          <w:szCs w:val="28"/>
        </w:rPr>
        <w:t xml:space="preserve">награжден орденом Мужества </w:t>
      </w:r>
      <w:r w:rsidR="006D6D1C">
        <w:rPr>
          <w:rFonts w:ascii="Times New Roman" w:hAnsi="Times New Roman" w:cs="Times New Roman"/>
          <w:color w:val="0000FF"/>
          <w:sz w:val="28"/>
          <w:szCs w:val="28"/>
        </w:rPr>
        <w:t>(</w:t>
      </w:r>
      <w:r w:rsidR="00784448" w:rsidRPr="005B287F">
        <w:rPr>
          <w:rFonts w:ascii="Times New Roman" w:hAnsi="Times New Roman" w:cs="Times New Roman"/>
          <w:color w:val="0000FF"/>
          <w:sz w:val="28"/>
          <w:szCs w:val="28"/>
        </w:rPr>
        <w:t>посмертно</w:t>
      </w:r>
      <w:r w:rsidR="006D6D1C">
        <w:rPr>
          <w:rFonts w:ascii="Times New Roman" w:hAnsi="Times New Roman" w:cs="Times New Roman"/>
          <w:color w:val="0000FF"/>
          <w:sz w:val="28"/>
          <w:szCs w:val="28"/>
        </w:rPr>
        <w:t>)</w:t>
      </w:r>
      <w:r w:rsidR="00784448" w:rsidRPr="00784448">
        <w:rPr>
          <w:rFonts w:ascii="Times New Roman" w:hAnsi="Times New Roman" w:cs="Times New Roman"/>
          <w:sz w:val="28"/>
          <w:szCs w:val="28"/>
        </w:rPr>
        <w:t>. Герой похоронен на Дружно-</w:t>
      </w:r>
      <w:r w:rsidR="006D6D1C">
        <w:rPr>
          <w:rFonts w:ascii="Times New Roman" w:hAnsi="Times New Roman" w:cs="Times New Roman"/>
          <w:sz w:val="28"/>
          <w:szCs w:val="28"/>
        </w:rPr>
        <w:t>Сельском кладбище в Сиверском городском поселении.</w:t>
      </w:r>
    </w:p>
    <w:p w:rsidR="00784448" w:rsidRPr="00784448" w:rsidRDefault="00784448" w:rsidP="0078444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4448" w:rsidRPr="00784448" w:rsidSect="00DE0BB1">
      <w:type w:val="continuous"/>
      <w:pgSz w:w="11906" w:h="16838"/>
      <w:pgMar w:top="568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A0A65"/>
    <w:multiLevelType w:val="multilevel"/>
    <w:tmpl w:val="E7B6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528E"/>
    <w:rsid w:val="000078E3"/>
    <w:rsid w:val="00013E37"/>
    <w:rsid w:val="00023915"/>
    <w:rsid w:val="00037EBA"/>
    <w:rsid w:val="0010656D"/>
    <w:rsid w:val="00165E5F"/>
    <w:rsid w:val="002700CD"/>
    <w:rsid w:val="002931BE"/>
    <w:rsid w:val="00373754"/>
    <w:rsid w:val="003F4CDF"/>
    <w:rsid w:val="00431571"/>
    <w:rsid w:val="00487466"/>
    <w:rsid w:val="004E5D0E"/>
    <w:rsid w:val="005B287F"/>
    <w:rsid w:val="006073B4"/>
    <w:rsid w:val="00615B64"/>
    <w:rsid w:val="0066725F"/>
    <w:rsid w:val="006D6D1C"/>
    <w:rsid w:val="006E6CFA"/>
    <w:rsid w:val="00784448"/>
    <w:rsid w:val="007B7D61"/>
    <w:rsid w:val="007C41AF"/>
    <w:rsid w:val="007E750D"/>
    <w:rsid w:val="007E7698"/>
    <w:rsid w:val="00871182"/>
    <w:rsid w:val="008826E3"/>
    <w:rsid w:val="008A35CC"/>
    <w:rsid w:val="008D27D1"/>
    <w:rsid w:val="00A13EA3"/>
    <w:rsid w:val="00B17B71"/>
    <w:rsid w:val="00B243D5"/>
    <w:rsid w:val="00C9169D"/>
    <w:rsid w:val="00C94ACF"/>
    <w:rsid w:val="00CA1839"/>
    <w:rsid w:val="00CA7D13"/>
    <w:rsid w:val="00CB1663"/>
    <w:rsid w:val="00D22065"/>
    <w:rsid w:val="00DB7B1D"/>
    <w:rsid w:val="00DE0BB1"/>
    <w:rsid w:val="00EA1343"/>
    <w:rsid w:val="00F279A5"/>
    <w:rsid w:val="00F458CA"/>
    <w:rsid w:val="00F667D7"/>
    <w:rsid w:val="00FA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43F0"/>
  <w15:docId w15:val="{22F45E82-42F9-4BAD-8A68-F8569474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750D"/>
    <w:rPr>
      <w:b/>
      <w:bCs/>
    </w:rPr>
  </w:style>
  <w:style w:type="character" w:styleId="a5">
    <w:name w:val="Hyperlink"/>
    <w:basedOn w:val="a0"/>
    <w:uiPriority w:val="99"/>
    <w:semiHidden/>
    <w:unhideWhenUsed/>
    <w:rsid w:val="007E750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50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94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6740">
          <w:marLeft w:val="0"/>
          <w:marRight w:val="501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0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27</cp:revision>
  <cp:lastPrinted>2023-12-07T07:18:00Z</cp:lastPrinted>
  <dcterms:created xsi:type="dcterms:W3CDTF">2023-03-05T09:54:00Z</dcterms:created>
  <dcterms:modified xsi:type="dcterms:W3CDTF">2024-02-16T06:58:00Z</dcterms:modified>
</cp:coreProperties>
</file>