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C4AC" w14:textId="77777777" w:rsidR="005C1C2B" w:rsidRPr="002A3F9A" w:rsidRDefault="005C1C2B" w:rsidP="005C1C2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3F9A">
        <w:rPr>
          <w:b/>
          <w:bCs/>
          <w:color w:val="auto"/>
          <w:sz w:val="28"/>
          <w:szCs w:val="28"/>
        </w:rPr>
        <w:t xml:space="preserve">Шкалы перевода сумм первичных баллов за выполнение </w:t>
      </w:r>
      <w:r w:rsidRPr="002A3F9A">
        <w:rPr>
          <w:b/>
          <w:color w:val="auto"/>
          <w:sz w:val="28"/>
          <w:szCs w:val="28"/>
        </w:rPr>
        <w:t>контрольных работ</w:t>
      </w:r>
      <w:r>
        <w:rPr>
          <w:b/>
          <w:color w:val="auto"/>
          <w:sz w:val="28"/>
          <w:szCs w:val="28"/>
        </w:rPr>
        <w:t xml:space="preserve"> в отметку</w:t>
      </w:r>
    </w:p>
    <w:p w14:paraId="6961C303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ФИЗИКА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693"/>
        <w:gridCol w:w="2835"/>
        <w:gridCol w:w="3402"/>
        <w:gridCol w:w="3522"/>
      </w:tblGrid>
      <w:tr w:rsidR="005C1C2B" w:rsidRPr="002A3F9A" w14:paraId="5649D0AC" w14:textId="77777777" w:rsidTr="00BE0CEC">
        <w:trPr>
          <w:trHeight w:val="264"/>
          <w:jc w:val="center"/>
        </w:trPr>
        <w:tc>
          <w:tcPr>
            <w:tcW w:w="2987" w:type="dxa"/>
            <w:vAlign w:val="center"/>
          </w:tcPr>
          <w:p w14:paraId="668343B2" w14:textId="77777777"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Отметка</w:t>
            </w:r>
          </w:p>
        </w:tc>
        <w:tc>
          <w:tcPr>
            <w:tcW w:w="2693" w:type="dxa"/>
            <w:vAlign w:val="center"/>
          </w:tcPr>
          <w:p w14:paraId="54C8FC4C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3D83DA62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065DB53A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14:paraId="53FE1A75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784F7D58" w14:textId="77777777" w:rsidTr="00BE0CEC">
        <w:trPr>
          <w:trHeight w:val="120"/>
          <w:jc w:val="center"/>
        </w:trPr>
        <w:tc>
          <w:tcPr>
            <w:tcW w:w="2987" w:type="dxa"/>
            <w:vAlign w:val="center"/>
          </w:tcPr>
          <w:p w14:paraId="68D72BFA" w14:textId="77777777"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21BEF954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14:paraId="366FC762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11-20</w:t>
            </w:r>
          </w:p>
        </w:tc>
        <w:tc>
          <w:tcPr>
            <w:tcW w:w="3402" w:type="dxa"/>
          </w:tcPr>
          <w:p w14:paraId="7940D97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21-32</w:t>
            </w:r>
          </w:p>
        </w:tc>
        <w:tc>
          <w:tcPr>
            <w:tcW w:w="3522" w:type="dxa"/>
          </w:tcPr>
          <w:p w14:paraId="47E35C0F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33-42</w:t>
            </w:r>
          </w:p>
        </w:tc>
      </w:tr>
    </w:tbl>
    <w:p w14:paraId="1C888744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ХИМИЯ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693"/>
        <w:gridCol w:w="2835"/>
        <w:gridCol w:w="3402"/>
        <w:gridCol w:w="3522"/>
      </w:tblGrid>
      <w:tr w:rsidR="005C1C2B" w:rsidRPr="002A3F9A" w14:paraId="2D1A58A1" w14:textId="77777777" w:rsidTr="00BE0CEC">
        <w:trPr>
          <w:trHeight w:val="264"/>
          <w:jc w:val="center"/>
        </w:trPr>
        <w:tc>
          <w:tcPr>
            <w:tcW w:w="2987" w:type="dxa"/>
            <w:vAlign w:val="center"/>
          </w:tcPr>
          <w:p w14:paraId="3CB9FD91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4641708D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5787B8FF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0CD0FE6F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22" w:type="dxa"/>
            <w:vAlign w:val="center"/>
          </w:tcPr>
          <w:p w14:paraId="48BD9C19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2A9A35AD" w14:textId="77777777" w:rsidTr="00BE0CEC">
        <w:trPr>
          <w:trHeight w:val="120"/>
          <w:jc w:val="center"/>
        </w:trPr>
        <w:tc>
          <w:tcPr>
            <w:tcW w:w="2987" w:type="dxa"/>
            <w:vAlign w:val="center"/>
          </w:tcPr>
          <w:p w14:paraId="66C6E164" w14:textId="77777777"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76C1AF69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0-9</w:t>
            </w:r>
          </w:p>
        </w:tc>
        <w:tc>
          <w:tcPr>
            <w:tcW w:w="2835" w:type="dxa"/>
          </w:tcPr>
          <w:p w14:paraId="7F735989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10-19</w:t>
            </w:r>
          </w:p>
        </w:tc>
        <w:tc>
          <w:tcPr>
            <w:tcW w:w="3402" w:type="dxa"/>
          </w:tcPr>
          <w:p w14:paraId="073EC97F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20-29</w:t>
            </w:r>
          </w:p>
        </w:tc>
        <w:tc>
          <w:tcPr>
            <w:tcW w:w="3522" w:type="dxa"/>
          </w:tcPr>
          <w:p w14:paraId="0EC4AFD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30-38</w:t>
            </w:r>
          </w:p>
        </w:tc>
      </w:tr>
    </w:tbl>
    <w:p w14:paraId="790A09A2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БИОЛОГИЯ</w:t>
      </w:r>
    </w:p>
    <w:tbl>
      <w:tblPr>
        <w:tblW w:w="153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693"/>
        <w:gridCol w:w="2835"/>
        <w:gridCol w:w="3402"/>
        <w:gridCol w:w="3501"/>
      </w:tblGrid>
      <w:tr w:rsidR="005C1C2B" w:rsidRPr="002A3F9A" w14:paraId="629B2C65" w14:textId="77777777" w:rsidTr="00BE0CEC">
        <w:trPr>
          <w:trHeight w:val="26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940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738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74F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4FA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1E97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7B08E7E8" w14:textId="77777777" w:rsidTr="00BE0CEC">
        <w:trPr>
          <w:trHeight w:val="12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F89A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AF2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19F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668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25-35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EDC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36-45</w:t>
            </w:r>
          </w:p>
        </w:tc>
      </w:tr>
    </w:tbl>
    <w:p w14:paraId="1FB5B541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ГЕОГРАФИЯ</w:t>
      </w: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693"/>
        <w:gridCol w:w="2835"/>
        <w:gridCol w:w="3402"/>
        <w:gridCol w:w="3501"/>
      </w:tblGrid>
      <w:tr w:rsidR="005C1C2B" w:rsidRPr="002A3F9A" w14:paraId="63CFB73F" w14:textId="77777777" w:rsidTr="00BE0CEC">
        <w:trPr>
          <w:trHeight w:val="264"/>
          <w:jc w:val="center"/>
        </w:trPr>
        <w:tc>
          <w:tcPr>
            <w:tcW w:w="2965" w:type="dxa"/>
            <w:vAlign w:val="center"/>
          </w:tcPr>
          <w:p w14:paraId="18F74FC3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62BBBAD0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56FAA8A2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69243E58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501" w:type="dxa"/>
            <w:vAlign w:val="center"/>
          </w:tcPr>
          <w:p w14:paraId="2E789A99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25861F64" w14:textId="77777777" w:rsidTr="00BE0CEC">
        <w:trPr>
          <w:trHeight w:val="120"/>
          <w:jc w:val="center"/>
        </w:trPr>
        <w:tc>
          <w:tcPr>
            <w:tcW w:w="2965" w:type="dxa"/>
            <w:vAlign w:val="center"/>
          </w:tcPr>
          <w:p w14:paraId="32B5D9A8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14:paraId="056BDFD8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0-11</w:t>
            </w:r>
          </w:p>
        </w:tc>
        <w:tc>
          <w:tcPr>
            <w:tcW w:w="2835" w:type="dxa"/>
            <w:vAlign w:val="center"/>
          </w:tcPr>
          <w:p w14:paraId="167724D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12-18</w:t>
            </w:r>
          </w:p>
        </w:tc>
        <w:tc>
          <w:tcPr>
            <w:tcW w:w="3402" w:type="dxa"/>
            <w:vAlign w:val="center"/>
          </w:tcPr>
          <w:p w14:paraId="73CCBE2A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19-25</w:t>
            </w:r>
          </w:p>
        </w:tc>
        <w:tc>
          <w:tcPr>
            <w:tcW w:w="3501" w:type="dxa"/>
            <w:vAlign w:val="center"/>
          </w:tcPr>
          <w:p w14:paraId="10A859B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26-31</w:t>
            </w:r>
          </w:p>
        </w:tc>
      </w:tr>
    </w:tbl>
    <w:p w14:paraId="256F005E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ОБЩЕСТВОЗНАНИЕ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14:paraId="4BA1FA52" w14:textId="77777777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14:paraId="2E6DE31A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48AE24D3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5BC79E53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1411B0AB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14:paraId="05B353C9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463AD759" w14:textId="77777777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14:paraId="200CED63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2AFBC163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0-13</w:t>
            </w:r>
          </w:p>
        </w:tc>
        <w:tc>
          <w:tcPr>
            <w:tcW w:w="2835" w:type="dxa"/>
          </w:tcPr>
          <w:p w14:paraId="1736C550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14-2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2B3C5971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4-31</w:t>
            </w:r>
          </w:p>
        </w:tc>
        <w:tc>
          <w:tcPr>
            <w:tcW w:w="3457" w:type="dxa"/>
          </w:tcPr>
          <w:p w14:paraId="4540138D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2-37</w:t>
            </w:r>
          </w:p>
        </w:tc>
      </w:tr>
    </w:tbl>
    <w:p w14:paraId="5A6443FA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ИСТОРИЯ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14:paraId="72C610B6" w14:textId="77777777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14:paraId="5390B512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717F58EA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3D82FFFF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65A39E32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14:paraId="50F8C5B8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1DC8A592" w14:textId="77777777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14:paraId="337C1366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3A00FE81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</w:tcPr>
          <w:p w14:paraId="53307B8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14:paraId="05FF834C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3457" w:type="dxa"/>
          </w:tcPr>
          <w:p w14:paraId="365CB641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30-37</w:t>
            </w:r>
          </w:p>
        </w:tc>
      </w:tr>
    </w:tbl>
    <w:p w14:paraId="3584903B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ЛИТЕРАТУРА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14:paraId="4EB3F1FC" w14:textId="77777777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14:paraId="399DF822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7C44FBE0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7D7FC42C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2995B94E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14:paraId="6FF2BFC6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14EBF622" w14:textId="77777777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14:paraId="68572F7B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  <w:vAlign w:val="center"/>
          </w:tcPr>
          <w:p w14:paraId="73C560D7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0-15</w:t>
            </w:r>
          </w:p>
        </w:tc>
        <w:tc>
          <w:tcPr>
            <w:tcW w:w="2835" w:type="dxa"/>
            <w:vAlign w:val="center"/>
          </w:tcPr>
          <w:p w14:paraId="76210C2B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6-26</w:t>
            </w:r>
          </w:p>
        </w:tc>
        <w:tc>
          <w:tcPr>
            <w:tcW w:w="3402" w:type="dxa"/>
            <w:vAlign w:val="center"/>
          </w:tcPr>
          <w:p w14:paraId="6CDCB565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7-36</w:t>
            </w:r>
          </w:p>
        </w:tc>
        <w:tc>
          <w:tcPr>
            <w:tcW w:w="3457" w:type="dxa"/>
            <w:vAlign w:val="center"/>
          </w:tcPr>
          <w:p w14:paraId="6A27D38F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2A3F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</w:tr>
    </w:tbl>
    <w:p w14:paraId="3B4E4062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ИНФОРМАТИКА и ИКТ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14:paraId="5AFB4C70" w14:textId="77777777" w:rsidTr="00BE0CEC">
        <w:trPr>
          <w:trHeight w:val="264"/>
          <w:jc w:val="center"/>
        </w:trPr>
        <w:tc>
          <w:tcPr>
            <w:tcW w:w="2922" w:type="dxa"/>
            <w:vAlign w:val="center"/>
          </w:tcPr>
          <w:p w14:paraId="4408B4C3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1D0B696B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59D7F9C6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4D95FAD8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14:paraId="0DC5091D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66CD981D" w14:textId="77777777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14:paraId="75B059A6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096C23E7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0-4</w:t>
            </w:r>
          </w:p>
        </w:tc>
        <w:tc>
          <w:tcPr>
            <w:tcW w:w="2835" w:type="dxa"/>
          </w:tcPr>
          <w:p w14:paraId="14AA0C4B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5-10</w:t>
            </w:r>
          </w:p>
        </w:tc>
        <w:tc>
          <w:tcPr>
            <w:tcW w:w="3402" w:type="dxa"/>
          </w:tcPr>
          <w:p w14:paraId="5AA655A3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11- 15</w:t>
            </w:r>
          </w:p>
        </w:tc>
        <w:tc>
          <w:tcPr>
            <w:tcW w:w="3457" w:type="dxa"/>
          </w:tcPr>
          <w:p w14:paraId="3A30377D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16-19</w:t>
            </w:r>
          </w:p>
        </w:tc>
      </w:tr>
    </w:tbl>
    <w:p w14:paraId="78518B57" w14:textId="77777777" w:rsidR="005C1C2B" w:rsidRPr="002A3F9A" w:rsidRDefault="005C1C2B" w:rsidP="005C1C2B">
      <w:pPr>
        <w:pStyle w:val="Default"/>
        <w:spacing w:before="60" w:after="60"/>
        <w:jc w:val="center"/>
        <w:rPr>
          <w:b/>
          <w:bCs/>
          <w:caps/>
          <w:color w:val="auto"/>
          <w:sz w:val="22"/>
          <w:szCs w:val="22"/>
        </w:rPr>
      </w:pPr>
      <w:r w:rsidRPr="002A3F9A">
        <w:rPr>
          <w:b/>
          <w:bCs/>
          <w:caps/>
          <w:color w:val="auto"/>
          <w:sz w:val="22"/>
          <w:szCs w:val="22"/>
        </w:rPr>
        <w:t>АНГЛИЙСКИЙ ЯЗЫК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835"/>
        <w:gridCol w:w="3402"/>
        <w:gridCol w:w="3457"/>
      </w:tblGrid>
      <w:tr w:rsidR="005C1C2B" w:rsidRPr="002A3F9A" w14:paraId="724CAE85" w14:textId="77777777" w:rsidTr="00BE0CEC">
        <w:trPr>
          <w:trHeight w:val="252"/>
          <w:jc w:val="center"/>
        </w:trPr>
        <w:tc>
          <w:tcPr>
            <w:tcW w:w="2922" w:type="dxa"/>
            <w:vAlign w:val="center"/>
          </w:tcPr>
          <w:p w14:paraId="6B5B7DA4" w14:textId="77777777" w:rsidR="005C1C2B" w:rsidRPr="002A3F9A" w:rsidRDefault="005C1C2B" w:rsidP="00BE0CEC">
            <w:pPr>
              <w:pStyle w:val="Default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 xml:space="preserve">Отметка </w:t>
            </w:r>
          </w:p>
        </w:tc>
        <w:tc>
          <w:tcPr>
            <w:tcW w:w="2693" w:type="dxa"/>
            <w:vAlign w:val="center"/>
          </w:tcPr>
          <w:p w14:paraId="2FEFF24B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«2»</w:t>
            </w:r>
          </w:p>
        </w:tc>
        <w:tc>
          <w:tcPr>
            <w:tcW w:w="2835" w:type="dxa"/>
            <w:vAlign w:val="center"/>
          </w:tcPr>
          <w:p w14:paraId="232EE883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«3»</w:t>
            </w:r>
          </w:p>
        </w:tc>
        <w:tc>
          <w:tcPr>
            <w:tcW w:w="3402" w:type="dxa"/>
            <w:vAlign w:val="center"/>
          </w:tcPr>
          <w:p w14:paraId="599AA515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«4»</w:t>
            </w:r>
          </w:p>
        </w:tc>
        <w:tc>
          <w:tcPr>
            <w:tcW w:w="3457" w:type="dxa"/>
            <w:vAlign w:val="center"/>
          </w:tcPr>
          <w:p w14:paraId="1CBBF903" w14:textId="77777777" w:rsidR="005C1C2B" w:rsidRPr="002A3F9A" w:rsidRDefault="005C1C2B" w:rsidP="00BE0C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«5»</w:t>
            </w:r>
          </w:p>
        </w:tc>
      </w:tr>
      <w:tr w:rsidR="005C1C2B" w:rsidRPr="002A3F9A" w14:paraId="4CD45308" w14:textId="77777777" w:rsidTr="00BE0CEC">
        <w:trPr>
          <w:trHeight w:val="120"/>
          <w:jc w:val="center"/>
        </w:trPr>
        <w:tc>
          <w:tcPr>
            <w:tcW w:w="2922" w:type="dxa"/>
            <w:vAlign w:val="center"/>
          </w:tcPr>
          <w:p w14:paraId="02D01AA2" w14:textId="77777777" w:rsidR="005C1C2B" w:rsidRPr="002A3F9A" w:rsidRDefault="005C1C2B" w:rsidP="00BE0CE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A3F9A">
              <w:rPr>
                <w:b/>
                <w:bCs/>
                <w:color w:val="auto"/>
                <w:sz w:val="22"/>
                <w:szCs w:val="22"/>
              </w:rPr>
              <w:t>Общий балл</w:t>
            </w:r>
          </w:p>
        </w:tc>
        <w:tc>
          <w:tcPr>
            <w:tcW w:w="2693" w:type="dxa"/>
          </w:tcPr>
          <w:p w14:paraId="049A6523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0-21</w:t>
            </w:r>
          </w:p>
        </w:tc>
        <w:tc>
          <w:tcPr>
            <w:tcW w:w="2835" w:type="dxa"/>
          </w:tcPr>
          <w:p w14:paraId="3226B09B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22-34</w:t>
            </w:r>
          </w:p>
        </w:tc>
        <w:tc>
          <w:tcPr>
            <w:tcW w:w="3402" w:type="dxa"/>
          </w:tcPr>
          <w:p w14:paraId="11520052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35-44</w:t>
            </w:r>
          </w:p>
        </w:tc>
        <w:tc>
          <w:tcPr>
            <w:tcW w:w="3457" w:type="dxa"/>
          </w:tcPr>
          <w:p w14:paraId="11E3021A" w14:textId="77777777" w:rsidR="005C1C2B" w:rsidRPr="002A3F9A" w:rsidRDefault="005C1C2B" w:rsidP="00BE0CE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A3F9A">
              <w:rPr>
                <w:sz w:val="22"/>
                <w:szCs w:val="22"/>
              </w:rPr>
              <w:t>45-53</w:t>
            </w:r>
          </w:p>
        </w:tc>
      </w:tr>
    </w:tbl>
    <w:p w14:paraId="08824937" w14:textId="77777777" w:rsidR="005C1C2B" w:rsidRPr="002A3F9A" w:rsidRDefault="005C1C2B" w:rsidP="005C1C2B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93F82F9" w14:textId="77777777" w:rsidR="00093495" w:rsidRDefault="00093495"/>
    <w:sectPr w:rsidR="00093495" w:rsidSect="00C41F10">
      <w:pgSz w:w="16840" w:h="11900" w:orient="landscape"/>
      <w:pgMar w:top="567" w:right="851" w:bottom="567" w:left="85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5A"/>
    <w:rsid w:val="00093495"/>
    <w:rsid w:val="000E1AFA"/>
    <w:rsid w:val="00201163"/>
    <w:rsid w:val="002675EE"/>
    <w:rsid w:val="00580A00"/>
    <w:rsid w:val="005C1C2B"/>
    <w:rsid w:val="00764ECB"/>
    <w:rsid w:val="00A5150B"/>
    <w:rsid w:val="00A56765"/>
    <w:rsid w:val="00B5365A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37B"/>
  <w15:docId w15:val="{7A88F41C-F56F-4F9E-8B72-F209FE8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1C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5C1C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5C1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a3">
    <w:name w:val="Другое_"/>
    <w:basedOn w:val="a0"/>
    <w:link w:val="a4"/>
    <w:rsid w:val="005C1C2B"/>
    <w:rPr>
      <w:rFonts w:eastAsia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5C1C2B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5C1C2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</cp:lastModifiedBy>
  <cp:revision>2</cp:revision>
  <dcterms:created xsi:type="dcterms:W3CDTF">2021-04-21T07:02:00Z</dcterms:created>
  <dcterms:modified xsi:type="dcterms:W3CDTF">2021-04-21T07:02:00Z</dcterms:modified>
</cp:coreProperties>
</file>