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2A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3609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>«Гатчинский Дом детского творчества»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b/>
          <w:sz w:val="32"/>
        </w:rPr>
      </w:pPr>
      <w:r w:rsidRPr="0093609F">
        <w:rPr>
          <w:rFonts w:ascii="Times New Roman" w:hAnsi="Times New Roman" w:cs="Times New Roman"/>
          <w:b/>
          <w:sz w:val="32"/>
        </w:rPr>
        <w:t>Конспект открытого занятия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b/>
          <w:sz w:val="32"/>
        </w:rPr>
      </w:pPr>
      <w:r w:rsidRPr="0093609F">
        <w:rPr>
          <w:rFonts w:ascii="Times New Roman" w:hAnsi="Times New Roman" w:cs="Times New Roman"/>
          <w:b/>
          <w:sz w:val="32"/>
        </w:rPr>
        <w:t>на тему: «</w:t>
      </w:r>
      <w:r>
        <w:rPr>
          <w:rFonts w:ascii="Times New Roman" w:hAnsi="Times New Roman" w:cs="Times New Roman"/>
          <w:b/>
          <w:sz w:val="32"/>
        </w:rPr>
        <w:t>Масленица</w:t>
      </w:r>
      <w:r w:rsidRPr="0093609F">
        <w:rPr>
          <w:rFonts w:ascii="Times New Roman" w:hAnsi="Times New Roman" w:cs="Times New Roman"/>
          <w:b/>
          <w:sz w:val="32"/>
        </w:rPr>
        <w:t>»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>Творческое объединение</w:t>
      </w:r>
      <w:r>
        <w:rPr>
          <w:rFonts w:ascii="Times New Roman" w:hAnsi="Times New Roman" w:cs="Times New Roman"/>
          <w:sz w:val="24"/>
          <w:szCs w:val="24"/>
        </w:rPr>
        <w:t>: «Продленка</w:t>
      </w:r>
      <w:r w:rsidRPr="0093609F">
        <w:rPr>
          <w:rFonts w:ascii="Times New Roman" w:hAnsi="Times New Roman" w:cs="Times New Roman"/>
          <w:sz w:val="24"/>
          <w:szCs w:val="24"/>
        </w:rPr>
        <w:t>»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>Возраст учащихся: 9-1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609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93609F">
        <w:rPr>
          <w:rFonts w:ascii="Times New Roman" w:hAnsi="Times New Roman" w:cs="Times New Roman"/>
          <w:sz w:val="24"/>
          <w:szCs w:val="24"/>
        </w:rPr>
        <w:t>й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right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>Разработала: педагог дополнительного образования</w:t>
      </w:r>
    </w:p>
    <w:p w:rsidR="00D33E2A" w:rsidRPr="0093609F" w:rsidRDefault="00D33E2A" w:rsidP="00D33E2A">
      <w:pPr>
        <w:jc w:val="right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>Елисеева Наталья Вячеславовна</w:t>
      </w:r>
    </w:p>
    <w:p w:rsidR="00D33E2A" w:rsidRPr="0093609F" w:rsidRDefault="00D33E2A" w:rsidP="00D33E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60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3E2A" w:rsidRPr="0093609F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>г. Гатчина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Тема открытого занятия</w:t>
      </w:r>
      <w:r w:rsidRPr="0093609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Масленица</w:t>
      </w:r>
      <w:r w:rsidRPr="0093609F">
        <w:rPr>
          <w:rFonts w:ascii="Times New Roman" w:hAnsi="Times New Roman" w:cs="Times New Roman"/>
          <w:sz w:val="24"/>
          <w:szCs w:val="24"/>
        </w:rPr>
        <w:t>».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9360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Pr="009360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60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9360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Гатчинский ДДТ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Продолжительность занятия:</w:t>
      </w:r>
      <w:r w:rsidRPr="0093609F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93609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3609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Тип занятия</w:t>
      </w:r>
      <w:r w:rsidRPr="009360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3609F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Форма занятия</w:t>
      </w:r>
      <w:r w:rsidRPr="0093609F">
        <w:rPr>
          <w:rFonts w:ascii="Times New Roman" w:hAnsi="Times New Roman" w:cs="Times New Roman"/>
          <w:sz w:val="24"/>
          <w:szCs w:val="24"/>
        </w:rPr>
        <w:t>: учебное занятие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66337B">
        <w:rPr>
          <w:rFonts w:ascii="Times New Roman" w:hAnsi="Times New Roman" w:cs="Times New Roman"/>
          <w:sz w:val="24"/>
          <w:szCs w:val="24"/>
          <w:u w:val="single"/>
        </w:rPr>
        <w:t>Форма организации работы</w:t>
      </w:r>
      <w:r>
        <w:rPr>
          <w:rFonts w:ascii="Times New Roman" w:hAnsi="Times New Roman" w:cs="Times New Roman"/>
          <w:sz w:val="24"/>
          <w:szCs w:val="24"/>
        </w:rPr>
        <w:t>: групповая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Оборудование, м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3609F">
        <w:rPr>
          <w:rFonts w:ascii="Times New Roman" w:hAnsi="Times New Roman" w:cs="Times New Roman"/>
          <w:sz w:val="24"/>
          <w:szCs w:val="24"/>
          <w:u w:val="single"/>
        </w:rPr>
        <w:t xml:space="preserve">териалы и инструменты: 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цветная бумага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 – карандаш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карандаш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фломастеры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шаблоны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палки – моталки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бумажные комочки (снежки)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Цель занятия</w:t>
      </w:r>
      <w:r w:rsidRPr="009360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народным традициям и обычаям. Познакомить с праздником Масленица.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609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 xml:space="preserve">- Выявить и расширить знания учащихся о празднике </w:t>
      </w:r>
      <w:r>
        <w:rPr>
          <w:rFonts w:ascii="Times New Roman" w:hAnsi="Times New Roman" w:cs="Times New Roman"/>
          <w:sz w:val="24"/>
          <w:szCs w:val="24"/>
        </w:rPr>
        <w:t>Масленица.</w:t>
      </w:r>
      <w:r w:rsidRPr="0093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уважение к традициям русского народа.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 xml:space="preserve">- Научить детей изготавливать </w:t>
      </w:r>
      <w:r>
        <w:rPr>
          <w:rFonts w:ascii="Times New Roman" w:hAnsi="Times New Roman" w:cs="Times New Roman"/>
          <w:sz w:val="24"/>
          <w:szCs w:val="24"/>
        </w:rPr>
        <w:t>поделку масленица</w:t>
      </w:r>
      <w:r w:rsidRPr="0093609F">
        <w:rPr>
          <w:rFonts w:ascii="Times New Roman" w:hAnsi="Times New Roman" w:cs="Times New Roman"/>
          <w:sz w:val="24"/>
          <w:szCs w:val="24"/>
        </w:rPr>
        <w:t>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93609F">
        <w:rPr>
          <w:rFonts w:ascii="Times New Roman" w:hAnsi="Times New Roman" w:cs="Times New Roman"/>
          <w:sz w:val="24"/>
          <w:szCs w:val="24"/>
        </w:rPr>
        <w:t xml:space="preserve">- Развивать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познавательный интерес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творческое воображение.</w:t>
      </w:r>
    </w:p>
    <w:p w:rsidR="00D33E2A" w:rsidRPr="0093609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Поиграть в подвижные масленичные игры.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аккуратность.</w:t>
      </w:r>
      <w:r w:rsidRPr="0093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занятия.</w:t>
      </w:r>
    </w:p>
    <w:p w:rsidR="00D33E2A" w:rsidRPr="00B3057E" w:rsidRDefault="00D33E2A" w:rsidP="00D33E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7E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(5мин)</w:t>
      </w:r>
      <w:r w:rsidRPr="00B3057E">
        <w:rPr>
          <w:rFonts w:ascii="Times New Roman" w:hAnsi="Times New Roman" w:cs="Times New Roman"/>
          <w:b/>
          <w:sz w:val="24"/>
          <w:szCs w:val="24"/>
        </w:rPr>
        <w:t>.</w:t>
      </w:r>
    </w:p>
    <w:p w:rsidR="00D33E2A" w:rsidRDefault="00D33E2A" w:rsidP="00D33E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Приветствие.</w:t>
      </w:r>
    </w:p>
    <w:p w:rsidR="00D33E2A" w:rsidRDefault="00D33E2A" w:rsidP="00D33E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Добрый день, ребята! Я рада снова видеть вас. </w:t>
      </w:r>
    </w:p>
    <w:p w:rsidR="00D33E2A" w:rsidRDefault="00D33E2A" w:rsidP="00D33E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Проверка готовности к занятию.</w:t>
      </w:r>
    </w:p>
    <w:p w:rsidR="00D33E2A" w:rsidRPr="00B3057E" w:rsidRDefault="00D33E2A" w:rsidP="00D33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7E">
        <w:rPr>
          <w:rFonts w:ascii="Times New Roman" w:hAnsi="Times New Roman" w:cs="Times New Roman"/>
          <w:b/>
          <w:sz w:val="24"/>
          <w:szCs w:val="24"/>
        </w:rPr>
        <w:t>2. Основная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(80 мин)</w:t>
      </w:r>
      <w:r w:rsidRPr="00B3057E">
        <w:rPr>
          <w:rFonts w:ascii="Times New Roman" w:hAnsi="Times New Roman" w:cs="Times New Roman"/>
          <w:b/>
          <w:sz w:val="24"/>
          <w:szCs w:val="24"/>
        </w:rPr>
        <w:t>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Выявление знаний учащихся по теме.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заканчивается зима и приближается  веселый, большой праздник. Какой? (Масленица). Что это за праздник? (ответы детей)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отмечается этот праздник? 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1A42C3">
        <w:rPr>
          <w:rFonts w:ascii="Times New Roman" w:hAnsi="Times New Roman" w:cs="Times New Roman"/>
          <w:sz w:val="24"/>
          <w:szCs w:val="24"/>
        </w:rPr>
        <w:t xml:space="preserve"> </w:t>
      </w:r>
      <w:r w:rsidRPr="00B3057E">
        <w:rPr>
          <w:rFonts w:ascii="Times New Roman" w:hAnsi="Times New Roman" w:cs="Times New Roman"/>
          <w:sz w:val="24"/>
          <w:szCs w:val="24"/>
        </w:rPr>
        <w:t xml:space="preserve"> Сообщение цели занятия.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мы с вами поговорим о русском народном празднике Масленица, изготовим поделку из бумаги Масленицу и даже поиграем в масленичные игры.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наглядно вспомним о Масленице, посмотрим презентацию.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4D2B75">
        <w:rPr>
          <w:rFonts w:ascii="Times New Roman" w:hAnsi="Times New Roman" w:cs="Times New Roman"/>
          <w:sz w:val="24"/>
          <w:szCs w:val="24"/>
        </w:rPr>
        <w:t>2.3. Просмотр презентации «Масленица».</w:t>
      </w: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 xml:space="preserve">Согласно легенде, Масленица родилась на севере, отцом ее был Мороз. Однажды в самое печальное и суровое время человек заметил ее, прячущуюся за огромными сугробами, и призвал помочь людям, согреть и развеселить их. Масленица пришла, но не той хрупкой девушкой, которая пряталась в лесу, а здоровой, </w:t>
      </w:r>
      <w:proofErr w:type="spellStart"/>
      <w:r w:rsidRPr="00B77897">
        <w:rPr>
          <w:rFonts w:ascii="Times New Roman" w:hAnsi="Times New Roman" w:cs="Times New Roman"/>
          <w:sz w:val="24"/>
          <w:szCs w:val="24"/>
        </w:rPr>
        <w:t>пышнотелой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 xml:space="preserve"> женщиной с румяными щеками, коварными глазами и хохотом. В народе ее прозвали тридцати братьев сестрою, сорока бабушек внучкой, трех матерей дочкой.  Масленица стала синонимом самого широкого, безбрежного разгула. </w:t>
      </w:r>
      <w:proofErr w:type="gramStart"/>
      <w:r w:rsidRPr="00B77897">
        <w:rPr>
          <w:rFonts w:ascii="Times New Roman" w:hAnsi="Times New Roman" w:cs="Times New Roman"/>
          <w:sz w:val="24"/>
          <w:szCs w:val="24"/>
        </w:rPr>
        <w:t>Она называлась «веселой», «широкой», «обжорной», «разорительницей», «честной», «барыней – Масленицей», «госпожой Масленицей».</w:t>
      </w:r>
      <w:proofErr w:type="gramEnd"/>
      <w:r w:rsidRPr="00B77897">
        <w:rPr>
          <w:rFonts w:ascii="Times New Roman" w:hAnsi="Times New Roman" w:cs="Times New Roman"/>
          <w:sz w:val="24"/>
          <w:szCs w:val="24"/>
        </w:rPr>
        <w:t> Веселая, изобильная жизнь называется Масленицею: не житье, а Масленица. Масленица не имеет точного календарного времени, а является неделей, предшествующей Великому посту. </w:t>
      </w: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 xml:space="preserve">Масленица – это празднование наступающей весны, прощание с зимой. В это время телились коровы, в сельских домах – много коровьего молока, из которого делали сливочное масло. Слово «масло» раньше произносили иначе – </w:t>
      </w:r>
      <w:r w:rsidRPr="00B77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мазало</w:t>
      </w:r>
      <w:r w:rsidRPr="00B77897">
        <w:rPr>
          <w:rFonts w:ascii="Times New Roman" w:hAnsi="Times New Roman" w:cs="Times New Roman"/>
          <w:sz w:val="24"/>
          <w:szCs w:val="24"/>
        </w:rPr>
        <w:t xml:space="preserve">, то, что мажут на блин. Отсюда и происходит название праздника МАСЛЕНИЦА. Раньше Масленица праздновалась в день весеннего равноденствия (24 марта), когда день равен ночи. Только немного позже стали праздновать Масленицу в конце февраля, начале марта. </w:t>
      </w:r>
      <w:r w:rsidRPr="00B77897">
        <w:rPr>
          <w:rFonts w:ascii="Times New Roman" w:hAnsi="Times New Roman" w:cs="Times New Roman"/>
          <w:i/>
          <w:iCs/>
          <w:sz w:val="24"/>
          <w:szCs w:val="24"/>
        </w:rPr>
        <w:t>Мазало</w:t>
      </w:r>
      <w:r w:rsidRPr="00B77897">
        <w:rPr>
          <w:rFonts w:ascii="Times New Roman" w:hAnsi="Times New Roman" w:cs="Times New Roman"/>
          <w:sz w:val="24"/>
          <w:szCs w:val="24"/>
        </w:rPr>
        <w:t xml:space="preserve"> или масло в этом случае было символом достатка, нового богатого и сытого года. Блины на Масленицу также были земным отражением солнца. Блин – как маленькое солнце – круглый и горячий. Смазать блин маслом – значит поднести дар солнцу, задобрить его. Так же, как в наши дни, первую половину января Россия предаётся празднику, так и в древности наши предки с размахом встречали Новый год, только в начале весны. Отсюда и сжигание чучела зимы, хороводы, костры и прочие отголоски языческого прошлого. 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lastRenderedPageBreak/>
        <w:t xml:space="preserve">Раньше масленицу называли КОМОЕДИЦЫ. Ком – это лепешки из гороховой муки, которые женщины пекли на масленицу. Сегодня они называются блинами и пекутся из пшеничной, ржаной, гречишной, ячменной, овсяной муки. </w:t>
      </w:r>
    </w:p>
    <w:p w:rsidR="00D33E2A" w:rsidRDefault="00D33E2A" w:rsidP="00D33E2A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7358">
        <w:rPr>
          <w:rFonts w:ascii="Times New Roman" w:hAnsi="Times New Roman" w:cs="Times New Roman"/>
          <w:color w:val="000000"/>
          <w:sz w:val="23"/>
          <w:szCs w:val="23"/>
        </w:rPr>
        <w:t>Интересно происхождение выражения</w:t>
      </w:r>
      <w:r w:rsidRPr="004E7358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4E7358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первый блин комом</w:t>
      </w:r>
      <w:r w:rsidRPr="004E7358">
        <w:rPr>
          <w:rStyle w:val="apple-converted-space"/>
          <w:rFonts w:ascii="Times New Roman" w:hAnsi="Times New Roman" w:cs="Times New Roman"/>
          <w:i/>
          <w:iCs/>
          <w:color w:val="000000"/>
          <w:sz w:val="23"/>
          <w:szCs w:val="23"/>
        </w:rPr>
        <w:t> </w:t>
      </w:r>
      <w:r w:rsidRPr="004E7358">
        <w:rPr>
          <w:rFonts w:ascii="Times New Roman" w:hAnsi="Times New Roman" w:cs="Times New Roman"/>
          <w:color w:val="000000"/>
          <w:sz w:val="23"/>
          <w:szCs w:val="23"/>
        </w:rPr>
        <w:t>– в современном языке это однозначно – ком, неудача, первый блин получился комком. Но раньше это означало не</w:t>
      </w:r>
      <w:r w:rsidRPr="004E7358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4E7358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как</w:t>
      </w:r>
      <w:r w:rsidRPr="004E7358">
        <w:rPr>
          <w:rFonts w:ascii="Times New Roman" w:hAnsi="Times New Roman" w:cs="Times New Roman"/>
          <w:color w:val="000000"/>
          <w:sz w:val="23"/>
          <w:szCs w:val="23"/>
        </w:rPr>
        <w:t>, а</w:t>
      </w:r>
      <w:r w:rsidRPr="004E7358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4E7358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кому</w:t>
      </w:r>
      <w:r w:rsidRPr="004E7358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4E7358">
        <w:rPr>
          <w:rFonts w:ascii="Times New Roman" w:hAnsi="Times New Roman" w:cs="Times New Roman"/>
          <w:color w:val="000000"/>
          <w:sz w:val="23"/>
          <w:szCs w:val="23"/>
        </w:rPr>
        <w:t>блин, то есть</w:t>
      </w:r>
      <w:r w:rsidRPr="004E7358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4E7358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комам</w:t>
      </w:r>
      <w:r w:rsidRPr="004E7358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4E7358">
        <w:rPr>
          <w:rFonts w:ascii="Times New Roman" w:hAnsi="Times New Roman" w:cs="Times New Roman"/>
          <w:color w:val="000000"/>
          <w:sz w:val="23"/>
          <w:szCs w:val="23"/>
        </w:rPr>
        <w:t>– умершим предкам.</w:t>
      </w:r>
    </w:p>
    <w:p w:rsidR="00D33E2A" w:rsidRDefault="00D33E2A" w:rsidP="007A17E5">
      <w:pPr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iCs/>
        </w:rPr>
        <w:t xml:space="preserve">Выражение «первый блин комом» изначально было другим и совсем не означало скомканный </w:t>
      </w:r>
      <w:proofErr w:type="spellStart"/>
      <w:r w:rsidRPr="007A17E5">
        <w:rPr>
          <w:rFonts w:ascii="Times New Roman" w:hAnsi="Times New Roman" w:cs="Times New Roman"/>
          <w:iCs/>
        </w:rPr>
        <w:t>неполучивш</w:t>
      </w:r>
      <w:r w:rsidR="007A17E5" w:rsidRPr="007A17E5">
        <w:rPr>
          <w:rFonts w:ascii="Times New Roman" w:hAnsi="Times New Roman" w:cs="Times New Roman"/>
          <w:iCs/>
        </w:rPr>
        <w:t>и</w:t>
      </w:r>
      <w:r w:rsidRPr="007A17E5">
        <w:rPr>
          <w:rFonts w:ascii="Times New Roman" w:hAnsi="Times New Roman" w:cs="Times New Roman"/>
          <w:iCs/>
        </w:rPr>
        <w:t>йся</w:t>
      </w:r>
      <w:proofErr w:type="spellEnd"/>
      <w:r w:rsidRPr="007A17E5">
        <w:rPr>
          <w:rFonts w:ascii="Times New Roman" w:hAnsi="Times New Roman" w:cs="Times New Roman"/>
          <w:iCs/>
        </w:rPr>
        <w:t xml:space="preserve"> </w:t>
      </w:r>
      <w:r w:rsidR="007A17E5" w:rsidRPr="007A17E5">
        <w:rPr>
          <w:rFonts w:ascii="Times New Roman" w:hAnsi="Times New Roman" w:cs="Times New Roman"/>
          <w:iCs/>
        </w:rPr>
        <w:t xml:space="preserve"> </w:t>
      </w:r>
      <w:r w:rsidRPr="007A17E5">
        <w:rPr>
          <w:rFonts w:ascii="Times New Roman" w:hAnsi="Times New Roman" w:cs="Times New Roman"/>
          <w:iCs/>
        </w:rPr>
        <w:t xml:space="preserve">блин. Правильно — «Первый блин — Комам». Комами на Руси называли медведей, которые были покровителями рода, </w:t>
      </w:r>
      <w:proofErr w:type="gramStart"/>
      <w:r w:rsidRPr="007A17E5">
        <w:rPr>
          <w:rFonts w:ascii="Times New Roman" w:hAnsi="Times New Roman" w:cs="Times New Roman"/>
          <w:iCs/>
        </w:rPr>
        <w:t>их</w:t>
      </w:r>
      <w:proofErr w:type="gramEnd"/>
      <w:r w:rsidRPr="007A17E5">
        <w:rPr>
          <w:rFonts w:ascii="Times New Roman" w:hAnsi="Times New Roman" w:cs="Times New Roman"/>
          <w:iCs/>
        </w:rPr>
        <w:t xml:space="preserve"> уважали, боялись и задабривали. Как раз с наступлением весны, чтобы задобрить просыпающегося мишку, ему несли в лес и оставляли первый блин. Есть русская сказка про болтливую бабу, которую мужик привёл в лес, а в нём ветки унизаны блинами</w:t>
      </w:r>
      <w:proofErr w:type="gramStart"/>
      <w:r w:rsidRPr="007A17E5">
        <w:rPr>
          <w:rFonts w:ascii="Times New Roman" w:hAnsi="Times New Roman" w:cs="Times New Roman"/>
          <w:iCs/>
        </w:rPr>
        <w:t>… В</w:t>
      </w:r>
      <w:proofErr w:type="gramEnd"/>
      <w:r w:rsidRPr="007A17E5">
        <w:rPr>
          <w:rFonts w:ascii="Times New Roman" w:hAnsi="Times New Roman" w:cs="Times New Roman"/>
          <w:iCs/>
        </w:rPr>
        <w:t xml:space="preserve">от это про те самые блины, которыми угощали </w:t>
      </w:r>
      <w:proofErr w:type="spellStart"/>
      <w:r w:rsidRPr="007A17E5">
        <w:rPr>
          <w:rFonts w:ascii="Times New Roman" w:hAnsi="Times New Roman" w:cs="Times New Roman"/>
          <w:iCs/>
        </w:rPr>
        <w:t>Комов</w:t>
      </w:r>
      <w:proofErr w:type="spellEnd"/>
      <w:r w:rsidRPr="007A17E5">
        <w:rPr>
          <w:rFonts w:ascii="Times New Roman" w:hAnsi="Times New Roman" w:cs="Times New Roman"/>
          <w:iCs/>
        </w:rPr>
        <w:t xml:space="preserve">. И полностью эта присказка звучит так: </w:t>
      </w:r>
      <w:proofErr w:type="gramStart"/>
      <w:r w:rsidRPr="007A17E5">
        <w:rPr>
          <w:rFonts w:ascii="Times New Roman" w:hAnsi="Times New Roman" w:cs="Times New Roman"/>
          <w:iCs/>
        </w:rPr>
        <w:t>"Первый блин — Комам, блин второй — знакомым, третий блин — родне, а четвертый — мне!"</w:t>
      </w:r>
      <w:proofErr w:type="gramEnd"/>
      <w:r w:rsidRPr="007A17E5">
        <w:rPr>
          <w:rFonts w:ascii="Times New Roman" w:hAnsi="Times New Roman" w:cs="Times New Roman"/>
          <w:iCs/>
        </w:rPr>
        <w:br/>
      </w:r>
      <w:r w:rsidRPr="00B77897">
        <w:rPr>
          <w:rFonts w:ascii="Times New Roman" w:hAnsi="Times New Roman" w:cs="Times New Roman"/>
          <w:sz w:val="24"/>
          <w:szCs w:val="24"/>
        </w:rPr>
        <w:t>Слово </w:t>
      </w:r>
      <w:r w:rsidRPr="00B77897">
        <w:rPr>
          <w:rFonts w:ascii="Times New Roman" w:hAnsi="Times New Roman" w:cs="Times New Roman"/>
          <w:i/>
          <w:iCs/>
          <w:sz w:val="24"/>
          <w:szCs w:val="24"/>
        </w:rPr>
        <w:t>блин</w:t>
      </w:r>
      <w:r w:rsidRPr="00B77897">
        <w:rPr>
          <w:rFonts w:ascii="Times New Roman" w:hAnsi="Times New Roman" w:cs="Times New Roman"/>
          <w:sz w:val="24"/>
          <w:szCs w:val="24"/>
        </w:rPr>
        <w:t> общеславянское. В украинском языке существует </w:t>
      </w:r>
      <w:proofErr w:type="spellStart"/>
      <w:r w:rsidRPr="00B77897">
        <w:rPr>
          <w:rFonts w:ascii="Times New Roman" w:hAnsi="Times New Roman" w:cs="Times New Roman"/>
          <w:i/>
          <w:iCs/>
          <w:sz w:val="24"/>
          <w:szCs w:val="24"/>
        </w:rPr>
        <w:t>млинець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 xml:space="preserve">, в болгарском </w:t>
      </w:r>
      <w:proofErr w:type="gramStart"/>
      <w:r w:rsidRPr="00B7789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77897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B77897">
        <w:rPr>
          <w:rFonts w:ascii="Times New Roman" w:hAnsi="Times New Roman" w:cs="Times New Roman"/>
          <w:i/>
          <w:iCs/>
          <w:sz w:val="24"/>
          <w:szCs w:val="24"/>
        </w:rPr>
        <w:t>лин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>. </w:t>
      </w:r>
      <w:proofErr w:type="spellStart"/>
      <w:proofErr w:type="gramStart"/>
      <w:r w:rsidRPr="00B77897">
        <w:rPr>
          <w:rFonts w:ascii="Times New Roman" w:hAnsi="Times New Roman" w:cs="Times New Roman"/>
          <w:i/>
          <w:iCs/>
          <w:sz w:val="24"/>
          <w:szCs w:val="24"/>
        </w:rPr>
        <w:t>Млин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> – это жернов в ветряных мельницах, круглый камень, который путём трения о другой такой же плоский, но лежащий неподвижно, истирал зёрна злаков, превращая их в муку.</w:t>
      </w:r>
      <w:proofErr w:type="gramEnd"/>
      <w:r w:rsidRPr="00B778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897">
        <w:rPr>
          <w:rFonts w:ascii="Times New Roman" w:hAnsi="Times New Roman" w:cs="Times New Roman"/>
          <w:i/>
          <w:iCs/>
          <w:sz w:val="24"/>
          <w:szCs w:val="24"/>
        </w:rPr>
        <w:t>Блин-млин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 xml:space="preserve"> это слова из терминологии мельничного ремесла, которое у славян было одним из центральных. </w:t>
      </w:r>
      <w:proofErr w:type="gramStart"/>
      <w:r w:rsidRPr="00B77897">
        <w:rPr>
          <w:rFonts w:ascii="Times New Roman" w:hAnsi="Times New Roman" w:cs="Times New Roman"/>
          <w:sz w:val="24"/>
          <w:szCs w:val="24"/>
        </w:rPr>
        <w:t>Во французском языке мельницу называют </w:t>
      </w:r>
      <w:proofErr w:type="spellStart"/>
      <w:r w:rsidRPr="00B77897">
        <w:rPr>
          <w:rFonts w:ascii="Times New Roman" w:hAnsi="Times New Roman" w:cs="Times New Roman"/>
          <w:i/>
          <w:iCs/>
          <w:sz w:val="24"/>
          <w:szCs w:val="24"/>
        </w:rPr>
        <w:t>moulin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>, в немецком – </w:t>
      </w:r>
      <w:proofErr w:type="spellStart"/>
      <w:r w:rsidRPr="00B77897">
        <w:rPr>
          <w:rFonts w:ascii="Times New Roman" w:hAnsi="Times New Roman" w:cs="Times New Roman"/>
          <w:i/>
          <w:iCs/>
          <w:sz w:val="24"/>
          <w:szCs w:val="24"/>
        </w:rPr>
        <w:t>Mühle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>, в итальянском – </w:t>
      </w:r>
      <w:proofErr w:type="spellStart"/>
      <w:r w:rsidRPr="00B77897">
        <w:rPr>
          <w:rFonts w:ascii="Times New Roman" w:hAnsi="Times New Roman" w:cs="Times New Roman"/>
          <w:i/>
          <w:iCs/>
          <w:sz w:val="24"/>
          <w:szCs w:val="24"/>
        </w:rPr>
        <w:t>mulino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>, а в английском – </w:t>
      </w:r>
      <w:proofErr w:type="spellStart"/>
      <w:r w:rsidRPr="00B77897">
        <w:rPr>
          <w:rFonts w:ascii="Times New Roman" w:hAnsi="Times New Roman" w:cs="Times New Roman"/>
          <w:i/>
          <w:iCs/>
          <w:sz w:val="24"/>
          <w:szCs w:val="24"/>
        </w:rPr>
        <w:t>mill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 xml:space="preserve">, то есть, тоже схоже с </w:t>
      </w:r>
      <w:proofErr w:type="spellStart"/>
      <w:r w:rsidRPr="00B77897">
        <w:rPr>
          <w:rFonts w:ascii="Times New Roman" w:hAnsi="Times New Roman" w:cs="Times New Roman"/>
          <w:sz w:val="24"/>
          <w:szCs w:val="24"/>
        </w:rPr>
        <w:t>млин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Масленицей и родилось множество пословиц и поговорок. Например,</w:t>
      </w:r>
    </w:p>
    <w:p w:rsidR="00D33E2A" w:rsidRDefault="00D33E2A" w:rsidP="00D33E2A">
      <w:pPr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>Блины брюху не порча.</w:t>
      </w:r>
      <w:r w:rsidRPr="00B77897">
        <w:rPr>
          <w:rFonts w:ascii="Times New Roman" w:hAnsi="Times New Roman" w:cs="Times New Roman"/>
          <w:sz w:val="24"/>
          <w:szCs w:val="24"/>
        </w:rPr>
        <w:br/>
        <w:t xml:space="preserve"> Блин – не клин, брюха не расколет.</w:t>
      </w:r>
      <w:r w:rsidRPr="00B77897">
        <w:rPr>
          <w:rFonts w:ascii="Times New Roman" w:hAnsi="Times New Roman" w:cs="Times New Roman"/>
          <w:sz w:val="24"/>
          <w:szCs w:val="24"/>
        </w:rPr>
        <w:br/>
        <w:t xml:space="preserve"> На горах покататься, в блинах поваляться. </w:t>
      </w:r>
      <w:r w:rsidRPr="00B77897">
        <w:rPr>
          <w:rFonts w:ascii="Times New Roman" w:hAnsi="Times New Roman" w:cs="Times New Roman"/>
          <w:sz w:val="24"/>
          <w:szCs w:val="24"/>
        </w:rPr>
        <w:br/>
        <w:t xml:space="preserve">  Блин добро не один</w:t>
      </w:r>
      <w:r w:rsidR="007A17E5">
        <w:rPr>
          <w:rFonts w:ascii="Times New Roman" w:hAnsi="Times New Roman" w:cs="Times New Roman"/>
          <w:sz w:val="24"/>
          <w:szCs w:val="24"/>
        </w:rPr>
        <w:t>.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 xml:space="preserve">Масленичная неделя называется </w:t>
      </w:r>
      <w:r w:rsidRPr="00B77897">
        <w:rPr>
          <w:rFonts w:ascii="Times New Roman" w:hAnsi="Times New Roman" w:cs="Times New Roman"/>
          <w:sz w:val="24"/>
          <w:szCs w:val="24"/>
          <w:u w:val="single"/>
        </w:rPr>
        <w:t>карнавалом.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>Каждый день масленичной недели имеет свое название: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Понедельник – встреча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 xml:space="preserve">Вторник – </w:t>
      </w:r>
      <w:proofErr w:type="spellStart"/>
      <w:r w:rsidRPr="00B77897">
        <w:rPr>
          <w:rFonts w:ascii="Times New Roman" w:hAnsi="Times New Roman" w:cs="Times New Roman"/>
          <w:b/>
          <w:bCs/>
          <w:sz w:val="24"/>
          <w:szCs w:val="24"/>
        </w:rPr>
        <w:t>заигрыш</w:t>
      </w:r>
      <w:proofErr w:type="spellEnd"/>
      <w:r w:rsidRPr="00B77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Среда – лакомка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Четверг – разгул, перелом, четверток широкий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Пятница – тещины вечера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 xml:space="preserve">Суббота – </w:t>
      </w:r>
      <w:proofErr w:type="spellStart"/>
      <w:r w:rsidRPr="00B77897">
        <w:rPr>
          <w:rFonts w:ascii="Times New Roman" w:hAnsi="Times New Roman" w:cs="Times New Roman"/>
          <w:b/>
          <w:bCs/>
          <w:sz w:val="24"/>
          <w:szCs w:val="24"/>
        </w:rPr>
        <w:t>золовкины</w:t>
      </w:r>
      <w:proofErr w:type="spellEnd"/>
      <w:r w:rsidRPr="00B77897">
        <w:rPr>
          <w:rFonts w:ascii="Times New Roman" w:hAnsi="Times New Roman" w:cs="Times New Roman"/>
          <w:b/>
          <w:bCs/>
          <w:sz w:val="24"/>
          <w:szCs w:val="24"/>
        </w:rPr>
        <w:t xml:space="preserve"> посиделки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Воскресенье – прощеный день, проводы, прощанье, целовальник</w:t>
      </w:r>
    </w:p>
    <w:p w:rsidR="00D33E2A" w:rsidRPr="00B77897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ВСТРЕЧА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>Первый блин в понедельник не ели, оставляли для душ усопших; его выносили на крыльцо со словами: 'Честные покойнички наши, вот для ваших душ блинок!' - или отдавали нищим, чтобы они помолились за упокой. В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lastRenderedPageBreak/>
        <w:t>В деревне начинаются гулянья: открываются балаганы, где игрушечные Петрушки разыгрывают шуточные представления, молодежь мастерит качели, водит хороводы, все шутят, веселятся, поют песни.</w:t>
      </w:r>
    </w:p>
    <w:p w:rsidR="00D33E2A" w:rsidRPr="00B77897" w:rsidRDefault="00D33E2A" w:rsidP="00D33E2A">
      <w:pPr>
        <w:rPr>
          <w:rFonts w:ascii="Times New Roman" w:hAnsi="Times New Roman" w:cs="Times New Roman"/>
          <w:sz w:val="24"/>
          <w:szCs w:val="24"/>
        </w:rPr>
      </w:pPr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Широкая Масленица — Сырная неделя!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Ты пришла нарядная к нам Весну встречать.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Печь блины и развлекаться будем всю неделю,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Зиму студёную из дому прогнать!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>Утро… ПОНЕДЕЛЬНИК</w:t>
      </w:r>
      <w:proofErr w:type="gramStart"/>
      <w:r w:rsidRPr="00AE73A2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аступает «ВСТРЕЧА».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Яркие салазки с горочек скользят.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>Целый день веселье. Наступает вечер</w:t>
      </w:r>
      <w:proofErr w:type="gramStart"/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E73A2">
        <w:rPr>
          <w:rFonts w:ascii="Times New Roman" w:eastAsia="Times New Roman" w:hAnsi="Times New Roman" w:cs="Times New Roman"/>
          <w:sz w:val="24"/>
          <w:szCs w:val="24"/>
        </w:rPr>
        <w:t>акатавшись вволю, все блины едят</w:t>
      </w:r>
    </w:p>
    <w:p w:rsidR="00D33E2A" w:rsidRPr="00B77897" w:rsidRDefault="00D33E2A" w:rsidP="00D33E2A">
      <w:pPr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b/>
          <w:bCs/>
          <w:sz w:val="24"/>
          <w:szCs w:val="24"/>
        </w:rPr>
        <w:t>ЗАИГРЫШ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 xml:space="preserve">Второй день масленицы означал начало игр, катания на санках, народные гулянья. В некоторых деревнях в центре поселения проводили театрализованные представления со скоморохами, с петрушкой, ряженными. По улицам ходили люди, переодетые в костюмы  и маски. В деревнях сооружали ледяные горки, с которых катались и дети, и взрослые. На </w:t>
      </w:r>
      <w:proofErr w:type="spellStart"/>
      <w:r w:rsidRPr="00B77897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 xml:space="preserve"> с утра девицы и молодцы ходили в гости - покататься на горах, поесть блинов. В этот день парни искали невест, а девицы – женихов.</w:t>
      </w: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>В богатых домах к этому дню строили во дворах домов горки, а от дома к дому ходили "</w:t>
      </w:r>
      <w:proofErr w:type="spellStart"/>
      <w:r w:rsidRPr="00B77897">
        <w:rPr>
          <w:rFonts w:ascii="Times New Roman" w:hAnsi="Times New Roman" w:cs="Times New Roman"/>
          <w:sz w:val="24"/>
          <w:szCs w:val="24"/>
        </w:rPr>
        <w:t>позыватки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 xml:space="preserve">" - люди, через которых хозяева того или иного дома приглашали друзей к себе в гости. </w:t>
      </w:r>
      <w:proofErr w:type="spellStart"/>
      <w:r w:rsidRPr="00B77897">
        <w:rPr>
          <w:rFonts w:ascii="Times New Roman" w:hAnsi="Times New Roman" w:cs="Times New Roman"/>
          <w:sz w:val="24"/>
          <w:szCs w:val="24"/>
        </w:rPr>
        <w:t>Позываток</w:t>
      </w:r>
      <w:proofErr w:type="spellEnd"/>
      <w:r w:rsidRPr="00B77897">
        <w:rPr>
          <w:rFonts w:ascii="Times New Roman" w:hAnsi="Times New Roman" w:cs="Times New Roman"/>
          <w:sz w:val="24"/>
          <w:szCs w:val="24"/>
        </w:rPr>
        <w:t xml:space="preserve"> встречали с почетом, угощали блинами и вином, прося кланяться хозяину и хозяйке с детками и всеми домочадцами. Гостей принимали-встречали у ворот, у крыльца. После угощения отпускали покататься на горы... </w:t>
      </w: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 xml:space="preserve">Катание на лошадях. </w:t>
      </w: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 xml:space="preserve">Конь с древнейших времен у славян служил символом солнца. Считается, чем лучше украсить сбрую лошади и сани, тем скорее придет весна. </w:t>
      </w: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>Бой с мешками.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 xml:space="preserve">Масленичное веселье обязательно включает в себя силовые игры. Для боя с мешками огораживают площадку. Мешок держат в одной руке, а другую плотно прижимают к пояснице. </w:t>
      </w: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>Снежный обстрел.</w:t>
      </w:r>
    </w:p>
    <w:p w:rsidR="00D33E2A" w:rsidRPr="00B77897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897">
        <w:rPr>
          <w:rFonts w:ascii="Times New Roman" w:hAnsi="Times New Roman" w:cs="Times New Roman"/>
          <w:sz w:val="24"/>
          <w:szCs w:val="24"/>
        </w:rPr>
        <w:t xml:space="preserve">Очень веселая зимняя забава для детей и взрослых. Для этого строятся целые зимние городки, с бойницами, щитами и мишенями. Можно разделиться на две команды, а можно сбивать мишени. Взятие снежного городка </w:t>
      </w:r>
      <w:proofErr w:type="gramStart"/>
      <w:r w:rsidRPr="00B77897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77897">
        <w:rPr>
          <w:rFonts w:ascii="Times New Roman" w:hAnsi="Times New Roman" w:cs="Times New Roman"/>
          <w:sz w:val="24"/>
          <w:szCs w:val="24"/>
        </w:rPr>
        <w:t>дно из главных действ праздника.</w:t>
      </w:r>
    </w:p>
    <w:p w:rsidR="00D33E2A" w:rsidRPr="00EA0DA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>Ледяной столб.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>Посреди деревни ставится большой столб, обливают его холодной водой и на обледеневший столб вешают подарки на разном расстоянии. Забраться на него очень сложно, из-за льда руки смельчака постоянно соскакивают.</w:t>
      </w:r>
    </w:p>
    <w:p w:rsidR="00D33E2A" w:rsidRPr="00EA0DA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AF">
        <w:rPr>
          <w:rFonts w:ascii="Times New Roman" w:hAnsi="Times New Roman" w:cs="Times New Roman"/>
          <w:sz w:val="24"/>
          <w:szCs w:val="24"/>
        </w:rPr>
        <w:lastRenderedPageBreak/>
        <w:t>Перетягивание</w:t>
      </w:r>
      <w:proofErr w:type="spellEnd"/>
      <w:r w:rsidRPr="00EA0DAF">
        <w:rPr>
          <w:rFonts w:ascii="Times New Roman" w:hAnsi="Times New Roman" w:cs="Times New Roman"/>
          <w:sz w:val="24"/>
          <w:szCs w:val="24"/>
        </w:rPr>
        <w:t xml:space="preserve"> каната.</w:t>
      </w:r>
    </w:p>
    <w:p w:rsidR="00D33E2A" w:rsidRPr="00EA0DA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>Для такого развлечения нужен только длинный канат, две команды и желание всех перетянуть.</w:t>
      </w:r>
    </w:p>
    <w:p w:rsidR="00D33E2A" w:rsidRPr="00EA0DAF" w:rsidRDefault="00D33E2A" w:rsidP="00D33E2A">
      <w:pPr>
        <w:rPr>
          <w:rFonts w:ascii="Times New Roman" w:hAnsi="Times New Roman" w:cs="Times New Roman"/>
          <w:sz w:val="24"/>
          <w:szCs w:val="24"/>
        </w:rPr>
      </w:pPr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«ЗАИГРЫШ» </w:t>
      </w:r>
      <w:proofErr w:type="gramStart"/>
      <w:r w:rsidRPr="00AE73A2">
        <w:rPr>
          <w:rFonts w:ascii="Times New Roman" w:eastAsia="Times New Roman" w:hAnsi="Times New Roman" w:cs="Times New Roman"/>
          <w:sz w:val="24"/>
          <w:szCs w:val="24"/>
        </w:rPr>
        <w:t>беспечный</w:t>
      </w:r>
      <w:proofErr w:type="gramEnd"/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 — ВТОРНИКА отрада.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гулять, резвиться вышли, как один!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Игры и потехи, а за них — награда: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Сдобный и румяный масленичный блин!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</w:r>
      <w:r w:rsidRPr="00EA0DAF">
        <w:rPr>
          <w:rFonts w:ascii="Times New Roman" w:hAnsi="Times New Roman" w:cs="Times New Roman"/>
          <w:b/>
          <w:bCs/>
          <w:sz w:val="24"/>
          <w:szCs w:val="24"/>
        </w:rPr>
        <w:t>ЛАКОМКА</w:t>
      </w:r>
    </w:p>
    <w:p w:rsidR="00D33E2A" w:rsidRDefault="00D33E2A" w:rsidP="00D33E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>Она открывала угощение во всех домах блинами и другими яствами. В каждой семье накрывали столы с вкусной едой, пекли блины, в деревнях вскладчину варили пиво. Повсюду появлялись театры, торговые палатки. В них продавались горячие сбитни (напитки из воды, мёда и пряностей), калёные орехи, медовые пряники. Здесь же, прямо под открытым небом, из кипящего самовара можно было выпить чаю.</w:t>
      </w:r>
      <w:r w:rsidRPr="00EA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inherit" w:hAnsi="inherit" w:cs="Tahoma"/>
          <w:color w:val="000000"/>
          <w:sz w:val="23"/>
          <w:szCs w:val="23"/>
        </w:rPr>
        <w:t>Считалось, что в Масленицу, а особенно на Лакомку, нужно есть столько, сколько душе угодно, или, как говорили в народе, "сколько раз собака хвостом махнет</w:t>
      </w:r>
    </w:p>
    <w:p w:rsidR="00D33E2A" w:rsidRPr="00EA0DAF" w:rsidRDefault="00D33E2A" w:rsidP="00D33E2A">
      <w:pPr>
        <w:rPr>
          <w:rFonts w:ascii="Times New Roman" w:hAnsi="Times New Roman" w:cs="Times New Roman"/>
          <w:sz w:val="24"/>
          <w:szCs w:val="24"/>
        </w:rPr>
      </w:pPr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Тут СРЕДА подходит — «ЛАКОМКОЙ» зовётся.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Каждая хозяюшка колдует у печи.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Кулебяки, сырники — всё им удаётся.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>Пироги и блинчики — всё на стол мечи!</w:t>
      </w:r>
    </w:p>
    <w:p w:rsidR="00D33E2A" w:rsidRPr="00EA0DAF" w:rsidRDefault="00D33E2A" w:rsidP="007A17E5">
      <w:pPr>
        <w:rPr>
          <w:rFonts w:ascii="Times New Roman" w:hAnsi="Times New Roman" w:cs="Times New Roman"/>
          <w:sz w:val="24"/>
          <w:szCs w:val="24"/>
        </w:rPr>
      </w:pPr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В этот день было принято гадать. Про обычай этого дня появилась пословица: «Выбирай мужа по блинам, а жену по пирогам». Какие блины мужчина предпочитает, таков и его характер. Блины с икрой любят настоящие суровые мужики – такие и жену обеспечат, и хозяйство крепкое держать будут. Но и ласки от такого мужика ждать не стоит. Если суженый предпочитает блины с красной рыбой, то нрав его ласковый, это скорее мечтатель, художник. Такой будет говорить нежности, но хозяйство может прийти в запустение. Блины с творогом любят добрые мужчины. Со сметаной – человек без твёрдого характера, которого легко переубедить. Блины с маслом едят мужчины нежные – такой будет любить-целовать, но домашние дела не шибко любит. С сахаром едят те, кто любит, чтобы детишек было много, а уж жена за ними присмотрит. Самые неприятные кандидаты в мужья – те, кто ест блины с варёными яйцами. </w:t>
      </w:r>
      <w:proofErr w:type="gramStart"/>
      <w:r w:rsidRPr="00AE73A2">
        <w:rPr>
          <w:rFonts w:ascii="Times New Roman" w:eastAsia="Times New Roman" w:hAnsi="Times New Roman" w:cs="Times New Roman"/>
          <w:sz w:val="24"/>
          <w:szCs w:val="24"/>
        </w:rPr>
        <w:t>Зануды</w:t>
      </w:r>
      <w:proofErr w:type="gramEnd"/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 дома и на празднике, домашние и супружеские обязанности выполняют, но как-то из долга. Блины с вареньем любят парни-красавцы, первые на деревне, у всех на виду. Быть женой такого лестно, но муженёк и загулять может.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</w:r>
      <w:r w:rsidRPr="00EA0DAF">
        <w:rPr>
          <w:rFonts w:ascii="Times New Roman" w:hAnsi="Times New Roman" w:cs="Times New Roman"/>
          <w:b/>
          <w:bCs/>
          <w:sz w:val="24"/>
          <w:szCs w:val="24"/>
        </w:rPr>
        <w:t>РАЗГУЛЯЙ</w:t>
      </w:r>
    </w:p>
    <w:p w:rsidR="00D33E2A" w:rsidRPr="00EA0DA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>Четвёртый день называют «широким четвергом» или «</w:t>
      </w:r>
      <w:proofErr w:type="spellStart"/>
      <w:proofErr w:type="gramStart"/>
      <w:r w:rsidRPr="00EA0DAF">
        <w:rPr>
          <w:rFonts w:ascii="Times New Roman" w:hAnsi="Times New Roman" w:cs="Times New Roman"/>
          <w:sz w:val="24"/>
          <w:szCs w:val="24"/>
        </w:rPr>
        <w:t>разгуляй-четверг</w:t>
      </w:r>
      <w:proofErr w:type="spellEnd"/>
      <w:proofErr w:type="gramEnd"/>
      <w:r w:rsidRPr="00EA0DAF">
        <w:rPr>
          <w:rFonts w:ascii="Times New Roman" w:hAnsi="Times New Roman" w:cs="Times New Roman"/>
          <w:sz w:val="24"/>
          <w:szCs w:val="24"/>
        </w:rPr>
        <w:t>». На этот день приходилась середина масляной гурьбы. В этот день гуляли с утра до вечера, плясали, водили хороводы, пели частушки, устраивались кулачные бои и прочие «мужские веселья».</w:t>
      </w:r>
      <w:r w:rsidRPr="00EA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3E2A" w:rsidRPr="00CE240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CE240F">
        <w:rPr>
          <w:rFonts w:ascii="Times New Roman" w:hAnsi="Times New Roman" w:cs="Times New Roman"/>
          <w:iCs/>
          <w:sz w:val="24"/>
          <w:szCs w:val="24"/>
        </w:rPr>
        <w:t>Кулачные бои.</w:t>
      </w:r>
    </w:p>
    <w:p w:rsidR="00D33E2A" w:rsidRPr="00CE240F" w:rsidRDefault="00D33E2A" w:rsidP="00D33E2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40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Популярная на Руси потеха. Биться можно один на один, а можно стенка на стенку. Не разрешается хватать за одежду и бить </w:t>
      </w:r>
      <w:proofErr w:type="gramStart"/>
      <w:r w:rsidRPr="00CE240F">
        <w:rPr>
          <w:rFonts w:ascii="Times New Roman" w:hAnsi="Times New Roman" w:cs="Times New Roman"/>
          <w:iCs/>
          <w:sz w:val="24"/>
          <w:szCs w:val="24"/>
        </w:rPr>
        <w:t>лежачего</w:t>
      </w:r>
      <w:proofErr w:type="gramEnd"/>
      <w:r w:rsidRPr="00CE240F">
        <w:rPr>
          <w:rFonts w:ascii="Times New Roman" w:hAnsi="Times New Roman" w:cs="Times New Roman"/>
          <w:iCs/>
          <w:sz w:val="24"/>
          <w:szCs w:val="24"/>
        </w:rPr>
        <w:t>. Задача – обратить противника в бегство или хотя бы заставить отступать.</w:t>
      </w:r>
    </w:p>
    <w:p w:rsidR="00D33E2A" w:rsidRPr="00EA0DAF" w:rsidRDefault="00D33E2A" w:rsidP="007A17E5">
      <w:pPr>
        <w:rPr>
          <w:rFonts w:ascii="Times New Roman" w:hAnsi="Times New Roman" w:cs="Times New Roman"/>
          <w:sz w:val="24"/>
          <w:szCs w:val="24"/>
        </w:rPr>
      </w:pPr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А в ЧЕТВЕРГ — раздольный «РАЗГУЛЯЙ» приходит.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Ледяные крепости, снежные бои…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Тройки с бубенцами на поля выходят.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>Парни ищут девушек — суженых своих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</w:r>
      <w:r w:rsidRPr="00EA0DAF">
        <w:rPr>
          <w:rFonts w:ascii="Times New Roman" w:hAnsi="Times New Roman" w:cs="Times New Roman"/>
          <w:b/>
          <w:bCs/>
          <w:sz w:val="24"/>
          <w:szCs w:val="24"/>
        </w:rPr>
        <w:t>ТЕЩИНЫ ВЕЧЕРА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>В пятницу, на тещины вечерки зятья угощали матерей своих жен блинами да сладостями. Приглашения же бывали разные: почетные - когда теща со всей своей родней приглашалась к праздничному обеду, или простые - на ужин. Раньше зять должен был вечером лично пригласить тещу, а утром прислать за ней специальных, парадных "</w:t>
      </w:r>
      <w:proofErr w:type="spellStart"/>
      <w:r w:rsidRPr="00EA0DAF">
        <w:rPr>
          <w:rFonts w:ascii="Times New Roman" w:hAnsi="Times New Roman" w:cs="Times New Roman"/>
          <w:sz w:val="24"/>
          <w:szCs w:val="24"/>
        </w:rPr>
        <w:t>позываток</w:t>
      </w:r>
      <w:proofErr w:type="spellEnd"/>
      <w:r w:rsidRPr="00EA0DAF">
        <w:rPr>
          <w:rFonts w:ascii="Times New Roman" w:hAnsi="Times New Roman" w:cs="Times New Roman"/>
          <w:sz w:val="24"/>
          <w:szCs w:val="24"/>
        </w:rPr>
        <w:t>". Чем больше оказывалось "</w:t>
      </w:r>
      <w:proofErr w:type="gramStart"/>
      <w:r w:rsidRPr="00EA0DAF">
        <w:rPr>
          <w:rFonts w:ascii="Times New Roman" w:hAnsi="Times New Roman" w:cs="Times New Roman"/>
          <w:sz w:val="24"/>
          <w:szCs w:val="24"/>
        </w:rPr>
        <w:t>званных</w:t>
      </w:r>
      <w:proofErr w:type="gramEnd"/>
      <w:r w:rsidRPr="00EA0DAF">
        <w:rPr>
          <w:rFonts w:ascii="Times New Roman" w:hAnsi="Times New Roman" w:cs="Times New Roman"/>
          <w:sz w:val="24"/>
          <w:szCs w:val="24"/>
        </w:rPr>
        <w:t>", тем больше оказывалось теще почестей. Поэтому и говорили, что "у тещи зятек - любимый сынок".</w:t>
      </w:r>
    </w:p>
    <w:p w:rsidR="00D33E2A" w:rsidRPr="00EA0DAF" w:rsidRDefault="00D33E2A" w:rsidP="007A17E5">
      <w:pPr>
        <w:rPr>
          <w:rFonts w:ascii="Times New Roman" w:hAnsi="Times New Roman" w:cs="Times New Roman"/>
          <w:sz w:val="24"/>
          <w:szCs w:val="24"/>
        </w:rPr>
      </w:pPr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ПЯТНИЦА настала — «ВЕЧЕРА у ТЁЩИ»…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Тёща приглашает зятя на блины!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с икрой и сёмгой, можно чуть </w:t>
      </w:r>
      <w:proofErr w:type="gramStart"/>
      <w:r w:rsidRPr="00AE73A2">
        <w:rPr>
          <w:rFonts w:ascii="Times New Roman" w:eastAsia="Times New Roman" w:hAnsi="Times New Roman" w:cs="Times New Roman"/>
          <w:sz w:val="24"/>
          <w:szCs w:val="24"/>
        </w:rPr>
        <w:t>попроще</w:t>
      </w:r>
      <w:proofErr w:type="gramEnd"/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>Со сметаной, мёдом, с маслом ели мы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</w:r>
      <w:r w:rsidRPr="00EA0DAF">
        <w:rPr>
          <w:rFonts w:ascii="Times New Roman" w:hAnsi="Times New Roman" w:cs="Times New Roman"/>
          <w:b/>
          <w:bCs/>
          <w:sz w:val="24"/>
          <w:szCs w:val="24"/>
        </w:rPr>
        <w:t>ЗОЛОВКИНЫ ПОСИДЕЛКИ</w:t>
      </w:r>
    </w:p>
    <w:p w:rsidR="00D33E2A" w:rsidRPr="00EA0DAF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A0DAF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EA0DAF">
        <w:rPr>
          <w:rFonts w:ascii="Times New Roman" w:hAnsi="Times New Roman" w:cs="Times New Roman"/>
          <w:sz w:val="24"/>
          <w:szCs w:val="24"/>
        </w:rPr>
        <w:t xml:space="preserve"> посиделки молодая невестка приглашала своих родных к себе. Невестка обязательно должна была дарить </w:t>
      </w:r>
      <w:proofErr w:type="spellStart"/>
      <w:r w:rsidRPr="00EA0DAF">
        <w:rPr>
          <w:rFonts w:ascii="Times New Roman" w:hAnsi="Times New Roman" w:cs="Times New Roman"/>
          <w:sz w:val="24"/>
          <w:szCs w:val="24"/>
        </w:rPr>
        <w:t>заловкам</w:t>
      </w:r>
      <w:proofErr w:type="spellEnd"/>
      <w:r w:rsidRPr="00EA0DAF">
        <w:rPr>
          <w:rFonts w:ascii="Times New Roman" w:hAnsi="Times New Roman" w:cs="Times New Roman"/>
          <w:sz w:val="24"/>
          <w:szCs w:val="24"/>
        </w:rPr>
        <w:t xml:space="preserve"> подарки. Также этот день являлся поводом для того, чтобы посидеть в кругу родственников и друзей.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DAF">
        <w:rPr>
          <w:rFonts w:ascii="Times New Roman" w:hAnsi="Times New Roman" w:cs="Times New Roman"/>
          <w:i/>
          <w:iCs/>
          <w:sz w:val="24"/>
          <w:szCs w:val="24"/>
        </w:rPr>
        <w:t>Золовка – сестра мужа</w:t>
      </w:r>
    </w:p>
    <w:p w:rsidR="00D33E2A" w:rsidRPr="00EA0DAF" w:rsidRDefault="00D33E2A" w:rsidP="007A17E5">
      <w:pPr>
        <w:rPr>
          <w:rFonts w:ascii="Times New Roman" w:hAnsi="Times New Roman" w:cs="Times New Roman"/>
          <w:sz w:val="24"/>
          <w:szCs w:val="24"/>
        </w:rPr>
      </w:pPr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Близится СУББОТА — «ЗОЛОВКИ УГОЩЕНИЕ».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Вся родня встречается, водит хоровод.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Праздник продолжается, общее веселье.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Славно провожает Зимушку народ!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</w:r>
      <w:r w:rsidRPr="00EA0DAF">
        <w:rPr>
          <w:rFonts w:ascii="Times New Roman" w:hAnsi="Times New Roman" w:cs="Times New Roman"/>
          <w:b/>
          <w:bCs/>
          <w:sz w:val="24"/>
          <w:szCs w:val="24"/>
        </w:rPr>
        <w:t>ПРОВОДЫ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 xml:space="preserve">ВОСКРЕСЕНЬЕ - Прощеный день - последний день Масленицы Новобрачные ездили по своим родным, одаривали тестя и тещу, сватов и дружек за свадебные подарки. В деревнях жгли костры, но не обычные - из </w:t>
      </w:r>
      <w:proofErr w:type="gramStart"/>
      <w:r w:rsidRPr="00EA0DAF">
        <w:rPr>
          <w:rFonts w:ascii="Times New Roman" w:hAnsi="Times New Roman" w:cs="Times New Roman"/>
          <w:sz w:val="24"/>
          <w:szCs w:val="24"/>
        </w:rPr>
        <w:t>хвороста</w:t>
      </w:r>
      <w:proofErr w:type="gramEnd"/>
      <w:r w:rsidRPr="00EA0DAF">
        <w:rPr>
          <w:rFonts w:ascii="Times New Roman" w:hAnsi="Times New Roman" w:cs="Times New Roman"/>
          <w:sz w:val="24"/>
          <w:szCs w:val="24"/>
        </w:rPr>
        <w:t xml:space="preserve"> да поленьев, а из соломы да старых вещей. Бросали в костер все, что в новом году уже не понадобится, чтобы освободиться от всего ненужного. В городах же костры разводили с другой целью - растопить ледяные горы, чтобы уничтожить последнее проявление зимы - холод и ле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 xml:space="preserve">У масленичного костра собиралось всегда много народу, было весело, звучало много песен. С Масленицей прощались и в шутку и всерьёз. Подбрасывая солому в огонь, дети усердно повторяли: «Масленица, прощай! А на тот год опять приезжай!» Прощание с Масленицей завершалось в первый день Великого поста - Чистый понедельник, который считали днём очищения от греха и скоромной пищи. </w:t>
      </w:r>
    </w:p>
    <w:p w:rsidR="00D33E2A" w:rsidRPr="00EA0DA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 xml:space="preserve">Вечером между родными и близкими происходило Прощение: дети кланялись в ноги своим родителям и просили прощения, после них приходили все близкие и родные. Таким </w:t>
      </w:r>
      <w:r w:rsidRPr="00EA0DAF">
        <w:rPr>
          <w:rFonts w:ascii="Times New Roman" w:hAnsi="Times New Roman" w:cs="Times New Roman"/>
          <w:sz w:val="24"/>
          <w:szCs w:val="24"/>
        </w:rPr>
        <w:lastRenderedPageBreak/>
        <w:t xml:space="preserve">образом, люди освобождались от старых обид, накопленных за год, и встречали новый год с чистым сердцем и легкой душой. </w:t>
      </w:r>
    </w:p>
    <w:p w:rsidR="00D33E2A" w:rsidRPr="00EA0DAF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>В воскресенье сжигали чучело, как символ зимы, которая закончилась. А пепел развевали над полями - «на богатый урожай</w:t>
      </w:r>
    </w:p>
    <w:p w:rsidR="00D33E2A" w:rsidRDefault="00D33E2A" w:rsidP="00D33E2A">
      <w:pPr>
        <w:rPr>
          <w:rFonts w:ascii="Times New Roman" w:eastAsia="Times New Roman" w:hAnsi="Times New Roman" w:cs="Times New Roman"/>
          <w:sz w:val="24"/>
          <w:szCs w:val="24"/>
        </w:rPr>
      </w:pPr>
      <w:r w:rsidRPr="00EA0DAF">
        <w:rPr>
          <w:rFonts w:ascii="Times New Roman" w:hAnsi="Times New Roman" w:cs="Times New Roman"/>
          <w:sz w:val="24"/>
          <w:szCs w:val="24"/>
        </w:rPr>
        <w:t> 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t xml:space="preserve">ВОСКРЕСЕНЬЕ светлое быстро наступает.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Облегчают душу все в «ПРОЩЁНЫЙ ДЕНЬ».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Чучело соломенное — Зимушку — сжигают,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Нарядив в тулупчик, валенки, ремень…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Пышные гулянья Ярмарка венчает.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До свиданья, Масленица, приходи опять!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 xml:space="preserve">Через год Красавицу снова повстречаем. </w:t>
      </w:r>
      <w:r w:rsidRPr="00AE73A2">
        <w:rPr>
          <w:rFonts w:ascii="Times New Roman" w:eastAsia="Times New Roman" w:hAnsi="Times New Roman" w:cs="Times New Roman"/>
          <w:sz w:val="24"/>
          <w:szCs w:val="24"/>
        </w:rPr>
        <w:br/>
        <w:t>Снова будем праздновать, блинами угощать!</w:t>
      </w:r>
    </w:p>
    <w:p w:rsidR="00D33E2A" w:rsidRPr="00C22CB9" w:rsidRDefault="00D33E2A" w:rsidP="00D33E2A">
      <w:pPr>
        <w:pStyle w:val="a3"/>
        <w:shd w:val="clear" w:color="auto" w:fill="FFFFFF"/>
        <w:rPr>
          <w:color w:val="000000"/>
          <w:sz w:val="23"/>
          <w:szCs w:val="23"/>
        </w:rPr>
      </w:pPr>
      <w:r w:rsidRPr="00C22CB9">
        <w:rPr>
          <w:color w:val="000000"/>
          <w:sz w:val="23"/>
          <w:szCs w:val="23"/>
        </w:rPr>
        <w:t>Сохранились свидетельства о «царских» празднования масленицы. Например, в 1724 году Пётр</w:t>
      </w:r>
      <w:proofErr w:type="gramStart"/>
      <w:r w:rsidRPr="00C22CB9">
        <w:rPr>
          <w:color w:val="000000"/>
          <w:sz w:val="23"/>
          <w:szCs w:val="23"/>
        </w:rPr>
        <w:t xml:space="preserve"> П</w:t>
      </w:r>
      <w:proofErr w:type="gramEnd"/>
      <w:r w:rsidRPr="00C22CB9">
        <w:rPr>
          <w:color w:val="000000"/>
          <w:sz w:val="23"/>
          <w:szCs w:val="23"/>
        </w:rPr>
        <w:t xml:space="preserve">ервый решил устроить грандиозный праздник, но морозы помешали огромному маскараду, санному шествию и прочим весельям. Крепкий русский мороз не дал отпраздновать масленицу, лишний </w:t>
      </w:r>
      <w:proofErr w:type="gramStart"/>
      <w:r w:rsidRPr="00C22CB9">
        <w:rPr>
          <w:color w:val="000000"/>
          <w:sz w:val="23"/>
          <w:szCs w:val="23"/>
        </w:rPr>
        <w:t>раз</w:t>
      </w:r>
      <w:proofErr w:type="gramEnd"/>
      <w:r w:rsidRPr="00C22CB9">
        <w:rPr>
          <w:color w:val="000000"/>
          <w:sz w:val="23"/>
          <w:szCs w:val="23"/>
        </w:rPr>
        <w:t xml:space="preserve"> подтвердив, что изменение сроков масленичной недели - не лучшая идея для праздника.</w:t>
      </w:r>
    </w:p>
    <w:p w:rsidR="00D33E2A" w:rsidRDefault="00D33E2A" w:rsidP="00D33E2A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22CB9">
        <w:rPr>
          <w:rFonts w:ascii="Times New Roman" w:hAnsi="Times New Roman" w:cs="Times New Roman"/>
          <w:color w:val="000000"/>
          <w:sz w:val="23"/>
          <w:szCs w:val="23"/>
        </w:rPr>
        <w:t>Во время праздника Масленицы во дворце царь сам был заводилой и первым весельчаком. В «освящённом» дворце начался двухдневный пир, при этом гостям запрещалось спать или уходить, и лишь для иностранных гостей сделали исключение и отвели несколько часов для сна, после которого будили и тащили обратно на пир. В 1722 году Пётр</w:t>
      </w:r>
      <w:proofErr w:type="gramStart"/>
      <w:r w:rsidRPr="00C22CB9">
        <w:rPr>
          <w:rFonts w:ascii="Times New Roman" w:hAnsi="Times New Roman" w:cs="Times New Roman"/>
          <w:color w:val="000000"/>
          <w:sz w:val="23"/>
          <w:szCs w:val="23"/>
        </w:rPr>
        <w:t xml:space="preserve"> П</w:t>
      </w:r>
      <w:proofErr w:type="gramEnd"/>
      <w:r w:rsidRPr="00C22CB9">
        <w:rPr>
          <w:rFonts w:ascii="Times New Roman" w:hAnsi="Times New Roman" w:cs="Times New Roman"/>
          <w:color w:val="000000"/>
          <w:sz w:val="23"/>
          <w:szCs w:val="23"/>
        </w:rPr>
        <w:t>ервый устроил грандиозное шествие в Москве, поставив лодки и яхты на сани, и эта процессия прошествовала по Москве на глазах у изумлённой публики. В лодках сидели всё те же проказники: «патриарх», «Бахус», там же был ряженый в костюм Нептуна, восседавший в санях в виде огромной раковины. Завершал процессию большой корабль, на котором ехал царь.</w:t>
      </w:r>
      <w:r w:rsidRPr="00C22CB9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C22CB9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3" name="Рисунок 3" descr="Масленичные традиции. Бл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леничные традиции. Бл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CB9">
        <w:rPr>
          <w:rFonts w:ascii="Times New Roman" w:hAnsi="Times New Roman" w:cs="Times New Roman"/>
          <w:color w:val="000000"/>
          <w:sz w:val="23"/>
          <w:szCs w:val="23"/>
        </w:rPr>
        <w:t>Корабль шёл по ветру с распущенными парусами и постоянно палил из пушек, установленных на палубе. Всю конструкцию тянули 15 лошадей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33E2A" w:rsidRDefault="00D33E2A" w:rsidP="00D33E2A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33E2A" w:rsidRDefault="00D33E2A" w:rsidP="00D33E2A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33E2A" w:rsidRDefault="00D33E2A" w:rsidP="00D33E2A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33E2A" w:rsidRDefault="00D33E2A" w:rsidP="00D33E2A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33E2A" w:rsidRPr="00C22CB9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Физкультминутка.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игр на празднике Масленица было много. О каких – то играх мы с вами узнали, в какие – то мы с вами играли. Давайте вспомним несколько игр.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2.4.1. Игра «Палки – моталки»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командах».</w:t>
      </w:r>
    </w:p>
    <w:p w:rsidR="00D33E2A" w:rsidRPr="004D2B75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Перестрелка «снежками».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Практическая работа. Изготовление поделки Масленица.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Повторение правил безопасности работы с ножницами.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прежде чем приступить к работе давайте повторим правила работы с ножницами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чащиеся называют правила).</w:t>
      </w:r>
    </w:p>
    <w:p w:rsidR="00D33E2A" w:rsidRDefault="00D33E2A" w:rsidP="00D33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Последовательность изготовления поделки.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Сложить гармошкой два листа красного и желтого цветов.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Согнуть пополам сложенные гармошки.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Внутреннюю часть красного листа склеить между собой. Нижняя часть платья готова.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Желтую гармошку приклеиваем к нижней части платья.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шаблону вырезаем два 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лица, желтый – для волос).</w:t>
      </w:r>
      <w:proofErr w:type="gramEnd"/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 желтого круга вырезаем волосы и наклеиваем их на лицо.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Вырезаем щечки (способом многослойного вырезания) и приклеиваем их на лицо.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Рисуем рот, глаза, брови и ресницы.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шаблону вырезаем платок из красной бумаги и на него наклеиваем лицо.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Вырезаем кончики платка и наклеиваем их.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Соединяем голову и наряд.</w:t>
      </w:r>
    </w:p>
    <w:p w:rsidR="00D33E2A" w:rsidRDefault="00D33E2A" w:rsidP="007A1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 шаблону вырезаем ручки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бумаги и приклеиваем их к рукавам платья.</w:t>
      </w:r>
    </w:p>
    <w:p w:rsidR="00D33E2A" w:rsidRDefault="00D33E2A" w:rsidP="00D33E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7E">
        <w:rPr>
          <w:rFonts w:ascii="Times New Roman" w:hAnsi="Times New Roman" w:cs="Times New Roman"/>
          <w:b/>
          <w:sz w:val="24"/>
          <w:szCs w:val="24"/>
        </w:rPr>
        <w:t>Итоговая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(5 мин)</w:t>
      </w:r>
      <w:r w:rsidRPr="00B3057E">
        <w:rPr>
          <w:rFonts w:ascii="Times New Roman" w:hAnsi="Times New Roman" w:cs="Times New Roman"/>
          <w:b/>
          <w:sz w:val="24"/>
          <w:szCs w:val="24"/>
        </w:rPr>
        <w:t>.</w:t>
      </w:r>
    </w:p>
    <w:p w:rsidR="00D33E2A" w:rsidRDefault="00D33E2A" w:rsidP="00D33E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2A" w:rsidRPr="00B3057E" w:rsidRDefault="00D33E2A" w:rsidP="00D33E2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детских работ.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свои поделки, и все порадуемся результатам своего труда (выставка работ).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понравились ваши поделки? И мне тоже очень они все понравились, вы выполнили их с любовью, аккуратно, с добрым предпраздничным настроением.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3.2.Закрепление знаний.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Подошло к концу наше занятие. Сегодня вы узнали много нового, давайте проверим ваши знания, отгадаем кроссворд.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символ достатка, нового богатого и сытого года, означающее то, что мажут на блин (мазало).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третий день Масленицы, среда (лакомка)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лепешка из гороховой муки, которую пекли женщины на Масленицу (ком).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жернов в ветряных мельницах, круглый камень, который путем трения о другой такой же плоский неподвижный камень истирал зерна злаков, превращая их в муку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– название Масленицы в период с четверга по воскресенье, в который все хозяйственные работы прекращались, празднования разворачивались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ширь (широкая).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>С Масленицей поздравляем,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 xml:space="preserve"> Веселись, ликуй народ! 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 xml:space="preserve">Солнца, радости желаем, 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 xml:space="preserve">Отмечай весны приход! 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 xml:space="preserve">Пусть с румяными блинами 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>Счастье в дом ваш постучит,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 xml:space="preserve"> Калачами, пирогами 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  <w:r>
        <w:rPr>
          <w:rFonts w:ascii="inherit" w:hAnsi="inherit" w:cs="Tahoma"/>
          <w:color w:val="000000"/>
          <w:sz w:val="23"/>
          <w:szCs w:val="23"/>
        </w:rPr>
        <w:t>Стол вас щедро наградит!</w:t>
      </w:r>
    </w:p>
    <w:p w:rsidR="00D33E2A" w:rsidRDefault="00D33E2A" w:rsidP="00D33E2A">
      <w:pPr>
        <w:spacing w:after="0"/>
        <w:rPr>
          <w:rFonts w:ascii="inherit" w:hAnsi="inherit" w:cs="Tahoma"/>
          <w:color w:val="000000"/>
          <w:sz w:val="23"/>
          <w:szCs w:val="23"/>
        </w:rPr>
      </w:pP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Большое спасибо всем за работу, наше занятие окончено. До свидания!</w:t>
      </w: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3E2A" w:rsidRDefault="00D33E2A" w:rsidP="00D33E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E0B" w:rsidRDefault="00585E0B"/>
    <w:sectPr w:rsidR="00585E0B" w:rsidSect="0025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9F3"/>
    <w:multiLevelType w:val="multilevel"/>
    <w:tmpl w:val="A30EB98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197054"/>
    <w:multiLevelType w:val="hybridMultilevel"/>
    <w:tmpl w:val="30E4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E2A"/>
    <w:rsid w:val="00257009"/>
    <w:rsid w:val="00585E0B"/>
    <w:rsid w:val="007A17E5"/>
    <w:rsid w:val="00D3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E2A"/>
  </w:style>
  <w:style w:type="paragraph" w:styleId="a3">
    <w:name w:val="Normal (Web)"/>
    <w:basedOn w:val="a"/>
    <w:uiPriority w:val="99"/>
    <w:semiHidden/>
    <w:unhideWhenUsed/>
    <w:rsid w:val="00D3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2594</Words>
  <Characters>14787</Characters>
  <Application>Microsoft Office Word</Application>
  <DocSecurity>0</DocSecurity>
  <Lines>123</Lines>
  <Paragraphs>34</Paragraphs>
  <ScaleCrop>false</ScaleCrop>
  <Company>Microsoft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сталкер</cp:lastModifiedBy>
  <cp:revision>3</cp:revision>
  <dcterms:created xsi:type="dcterms:W3CDTF">2016-04-08T06:02:00Z</dcterms:created>
  <dcterms:modified xsi:type="dcterms:W3CDTF">2016-04-12T04:53:00Z</dcterms:modified>
</cp:coreProperties>
</file>